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5D12" w14:textId="77777777" w:rsidR="00B277FD" w:rsidRDefault="00B277FD" w:rsidP="00B277FD">
      <w:pPr>
        <w:pStyle w:val="Default"/>
        <w:jc w:val="center"/>
      </w:pPr>
      <w:r w:rsidRPr="00DF759D">
        <w:rPr>
          <w:b/>
          <w:i/>
          <w:noProof/>
          <w:sz w:val="28"/>
          <w:szCs w:val="28"/>
          <w:lang w:val="lt-LT" w:eastAsia="lt-LT"/>
        </w:rPr>
        <w:drawing>
          <wp:inline distT="0" distB="0" distL="0" distR="0" wp14:anchorId="7D80BE29" wp14:editId="4F0C28B3">
            <wp:extent cx="1828800" cy="1143000"/>
            <wp:effectExtent l="0" t="0" r="0" b="0"/>
            <wp:docPr id="1" name="Pilt 1" descr="b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5CDF" w14:textId="77777777" w:rsidR="00B277FD" w:rsidRDefault="00B277FD" w:rsidP="00B277FD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CALL FOR APPLICATIONS</w:t>
      </w:r>
    </w:p>
    <w:p w14:paraId="01BBAEFB" w14:textId="1DE28F01" w:rsidR="00B277FD" w:rsidRDefault="003D5F24" w:rsidP="00B277F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097151">
        <w:rPr>
          <w:b/>
          <w:bCs/>
          <w:sz w:val="40"/>
          <w:szCs w:val="40"/>
        </w:rPr>
        <w:t>5</w:t>
      </w:r>
    </w:p>
    <w:p w14:paraId="1834901A" w14:textId="77777777" w:rsidR="00B277FD" w:rsidRDefault="00B277FD" w:rsidP="00B277FD">
      <w:pPr>
        <w:pStyle w:val="Default"/>
        <w:rPr>
          <w:i/>
          <w:iCs/>
          <w:sz w:val="23"/>
          <w:szCs w:val="23"/>
        </w:rPr>
      </w:pPr>
    </w:p>
    <w:p w14:paraId="338902C6" w14:textId="7718C942" w:rsidR="00B277FD" w:rsidRDefault="003D5F24" w:rsidP="00190FA6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For </w:t>
      </w:r>
      <w:proofErr w:type="spellStart"/>
      <w:r>
        <w:rPr>
          <w:i/>
          <w:iCs/>
          <w:sz w:val="23"/>
          <w:szCs w:val="23"/>
        </w:rPr>
        <w:t>many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years</w:t>
      </w:r>
      <w:proofErr w:type="spellEnd"/>
      <w:r>
        <w:rPr>
          <w:i/>
          <w:iCs/>
          <w:sz w:val="23"/>
          <w:szCs w:val="23"/>
        </w:rPr>
        <w:t xml:space="preserve">, </w:t>
      </w:r>
      <w:r w:rsidR="00B277FD" w:rsidRPr="001E34E1">
        <w:rPr>
          <w:i/>
          <w:iCs/>
          <w:sz w:val="23"/>
          <w:szCs w:val="23"/>
        </w:rPr>
        <w:t xml:space="preserve">BOVA University Network </w:t>
      </w:r>
      <w:proofErr w:type="spellStart"/>
      <w:r w:rsidR="002B0CC2" w:rsidRPr="001E34E1">
        <w:rPr>
          <w:i/>
          <w:iCs/>
          <w:sz w:val="23"/>
          <w:szCs w:val="23"/>
        </w:rPr>
        <w:t>has</w:t>
      </w:r>
      <w:proofErr w:type="spellEnd"/>
      <w:r w:rsidR="002B0CC2" w:rsidRPr="001E34E1">
        <w:rPr>
          <w:i/>
          <w:iCs/>
          <w:sz w:val="23"/>
          <w:szCs w:val="23"/>
        </w:rPr>
        <w:t xml:space="preserve"> </w:t>
      </w:r>
      <w:proofErr w:type="spellStart"/>
      <w:r w:rsidR="002B0CC2" w:rsidRPr="001E34E1">
        <w:rPr>
          <w:i/>
          <w:iCs/>
          <w:sz w:val="23"/>
          <w:szCs w:val="23"/>
        </w:rPr>
        <w:t>been</w:t>
      </w:r>
      <w:proofErr w:type="spellEnd"/>
      <w:r w:rsidR="002B0CC2" w:rsidRPr="001E34E1">
        <w:rPr>
          <w:i/>
          <w:iCs/>
          <w:sz w:val="23"/>
          <w:szCs w:val="23"/>
        </w:rPr>
        <w:t xml:space="preserve"> </w:t>
      </w:r>
      <w:proofErr w:type="spellStart"/>
      <w:r w:rsidR="002B0CC2" w:rsidRPr="001E34E1">
        <w:rPr>
          <w:i/>
          <w:iCs/>
          <w:sz w:val="23"/>
          <w:szCs w:val="23"/>
        </w:rPr>
        <w:t>offering</w:t>
      </w:r>
      <w:proofErr w:type="spellEnd"/>
      <w:r w:rsidR="002B0CC2" w:rsidRPr="001E34E1">
        <w:rPr>
          <w:i/>
          <w:iCs/>
          <w:sz w:val="23"/>
          <w:szCs w:val="23"/>
        </w:rPr>
        <w:t xml:space="preserve"> </w:t>
      </w:r>
      <w:r w:rsidR="00B277FD" w:rsidRPr="001E34E1">
        <w:rPr>
          <w:i/>
          <w:iCs/>
          <w:sz w:val="23"/>
          <w:szCs w:val="23"/>
        </w:rPr>
        <w:t xml:space="preserve">a range of </w:t>
      </w:r>
      <w:proofErr w:type="spellStart"/>
      <w:r w:rsidR="00B277FD" w:rsidRPr="001E34E1">
        <w:rPr>
          <w:i/>
          <w:iCs/>
          <w:sz w:val="23"/>
          <w:szCs w:val="23"/>
        </w:rPr>
        <w:t>courses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on </w:t>
      </w:r>
      <w:proofErr w:type="spellStart"/>
      <w:r>
        <w:rPr>
          <w:i/>
          <w:iCs/>
          <w:sz w:val="23"/>
          <w:szCs w:val="23"/>
        </w:rPr>
        <w:t>Bachelor</w:t>
      </w:r>
      <w:proofErr w:type="spellEnd"/>
      <w:r>
        <w:rPr>
          <w:i/>
          <w:iCs/>
          <w:sz w:val="23"/>
          <w:szCs w:val="23"/>
        </w:rPr>
        <w:t xml:space="preserve"> and Master </w:t>
      </w:r>
      <w:proofErr w:type="spellStart"/>
      <w:r>
        <w:rPr>
          <w:i/>
          <w:iCs/>
          <w:sz w:val="23"/>
          <w:szCs w:val="23"/>
        </w:rPr>
        <w:t>level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for</w:t>
      </w:r>
      <w:proofErr w:type="spellEnd"/>
      <w:r w:rsidR="00B277FD" w:rsidRPr="001E34E1">
        <w:rPr>
          <w:i/>
          <w:iCs/>
          <w:sz w:val="23"/>
          <w:szCs w:val="23"/>
        </w:rPr>
        <w:t xml:space="preserve"> international </w:t>
      </w:r>
      <w:proofErr w:type="spellStart"/>
      <w:r w:rsidR="00B277FD" w:rsidRPr="001E34E1">
        <w:rPr>
          <w:i/>
          <w:iCs/>
          <w:sz w:val="23"/>
          <w:szCs w:val="23"/>
        </w:rPr>
        <w:t>students</w:t>
      </w:r>
      <w:proofErr w:type="spellEnd"/>
      <w:r w:rsidR="00B277FD" w:rsidRPr="001E34E1">
        <w:rPr>
          <w:i/>
          <w:iCs/>
          <w:sz w:val="23"/>
          <w:szCs w:val="23"/>
        </w:rPr>
        <w:t xml:space="preserve">. BOVA UN </w:t>
      </w:r>
      <w:proofErr w:type="spellStart"/>
      <w:r w:rsidR="006E3DF4">
        <w:rPr>
          <w:i/>
          <w:iCs/>
          <w:sz w:val="23"/>
          <w:szCs w:val="23"/>
        </w:rPr>
        <w:t>wishes</w:t>
      </w:r>
      <w:proofErr w:type="spellEnd"/>
      <w:r w:rsidR="006E3DF4">
        <w:rPr>
          <w:i/>
          <w:iCs/>
          <w:sz w:val="23"/>
          <w:szCs w:val="23"/>
        </w:rPr>
        <w:t xml:space="preserve"> </w:t>
      </w:r>
      <w:proofErr w:type="spellStart"/>
      <w:r w:rsidR="006E3DF4">
        <w:rPr>
          <w:i/>
          <w:iCs/>
          <w:sz w:val="23"/>
          <w:szCs w:val="23"/>
        </w:rPr>
        <w:t>to</w:t>
      </w:r>
      <w:proofErr w:type="spellEnd"/>
      <w:r w:rsidR="006E3DF4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stimulate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the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continuation</w:t>
      </w:r>
      <w:proofErr w:type="spellEnd"/>
      <w:r w:rsidR="00B277FD" w:rsidRPr="001E34E1">
        <w:rPr>
          <w:i/>
          <w:iCs/>
          <w:sz w:val="23"/>
          <w:szCs w:val="23"/>
        </w:rPr>
        <w:t xml:space="preserve"> of </w:t>
      </w:r>
      <w:proofErr w:type="spellStart"/>
      <w:r w:rsidR="00B277FD" w:rsidRPr="001E34E1">
        <w:rPr>
          <w:i/>
          <w:iCs/>
          <w:sz w:val="23"/>
          <w:szCs w:val="23"/>
        </w:rPr>
        <w:t>the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organization</w:t>
      </w:r>
      <w:proofErr w:type="spellEnd"/>
      <w:r w:rsidR="00B277FD" w:rsidRPr="001E34E1">
        <w:rPr>
          <w:i/>
          <w:iCs/>
          <w:sz w:val="23"/>
          <w:szCs w:val="23"/>
        </w:rPr>
        <w:t xml:space="preserve"> of </w:t>
      </w:r>
      <w:proofErr w:type="spellStart"/>
      <w:r w:rsidR="00B277FD" w:rsidRPr="001E34E1">
        <w:rPr>
          <w:i/>
          <w:iCs/>
          <w:sz w:val="23"/>
          <w:szCs w:val="23"/>
        </w:rPr>
        <w:t>successful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courses</w:t>
      </w:r>
      <w:proofErr w:type="spellEnd"/>
      <w:r w:rsidR="00B277FD" w:rsidRPr="001E34E1">
        <w:rPr>
          <w:i/>
          <w:iCs/>
          <w:sz w:val="23"/>
          <w:szCs w:val="23"/>
        </w:rPr>
        <w:t xml:space="preserve"> and </w:t>
      </w:r>
      <w:proofErr w:type="spellStart"/>
      <w:r w:rsidR="006E3DF4">
        <w:rPr>
          <w:i/>
          <w:iCs/>
          <w:sz w:val="23"/>
          <w:szCs w:val="23"/>
        </w:rPr>
        <w:t>the</w:t>
      </w:r>
      <w:proofErr w:type="spellEnd"/>
      <w:r w:rsidR="006E3DF4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development</w:t>
      </w:r>
      <w:proofErr w:type="spellEnd"/>
      <w:r w:rsidR="00B277FD" w:rsidRPr="001E34E1">
        <w:rPr>
          <w:i/>
          <w:iCs/>
          <w:sz w:val="23"/>
          <w:szCs w:val="23"/>
        </w:rPr>
        <w:t xml:space="preserve"> of </w:t>
      </w:r>
      <w:proofErr w:type="spellStart"/>
      <w:r w:rsidR="00B277FD" w:rsidRPr="001E34E1">
        <w:rPr>
          <w:i/>
          <w:iCs/>
          <w:sz w:val="23"/>
          <w:szCs w:val="23"/>
        </w:rPr>
        <w:t>new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courses</w:t>
      </w:r>
      <w:proofErr w:type="spellEnd"/>
      <w:r w:rsidR="00B277FD" w:rsidRPr="001E34E1">
        <w:rPr>
          <w:i/>
          <w:iCs/>
          <w:sz w:val="23"/>
          <w:szCs w:val="23"/>
        </w:rPr>
        <w:t xml:space="preserve">. </w:t>
      </w:r>
      <w:proofErr w:type="spellStart"/>
      <w:r w:rsidR="00B277FD" w:rsidRPr="001E34E1">
        <w:rPr>
          <w:i/>
          <w:iCs/>
          <w:sz w:val="23"/>
          <w:szCs w:val="23"/>
        </w:rPr>
        <w:t>To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ensure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long</w:t>
      </w:r>
      <w:proofErr w:type="spellEnd"/>
      <w:r w:rsidR="00B277FD" w:rsidRPr="001E34E1">
        <w:rPr>
          <w:i/>
          <w:iCs/>
          <w:sz w:val="23"/>
          <w:szCs w:val="23"/>
        </w:rPr>
        <w:t xml:space="preserve"> term </w:t>
      </w:r>
      <w:proofErr w:type="spellStart"/>
      <w:r w:rsidR="00B277FD" w:rsidRPr="001E34E1">
        <w:rPr>
          <w:i/>
          <w:iCs/>
          <w:sz w:val="23"/>
          <w:szCs w:val="23"/>
        </w:rPr>
        <w:t>planning</w:t>
      </w:r>
      <w:proofErr w:type="spellEnd"/>
      <w:r w:rsidR="00190FA6" w:rsidRPr="001E34E1">
        <w:rPr>
          <w:i/>
          <w:iCs/>
          <w:sz w:val="23"/>
          <w:szCs w:val="23"/>
        </w:rPr>
        <w:t>,</w:t>
      </w:r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this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call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is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6E3DF4">
        <w:rPr>
          <w:i/>
          <w:iCs/>
          <w:sz w:val="23"/>
          <w:szCs w:val="23"/>
        </w:rPr>
        <w:t>for</w:t>
      </w:r>
      <w:proofErr w:type="spellEnd"/>
      <w:r w:rsidR="006E3DF4">
        <w:rPr>
          <w:i/>
          <w:iCs/>
          <w:sz w:val="23"/>
          <w:szCs w:val="23"/>
        </w:rPr>
        <w:t xml:space="preserve"> </w:t>
      </w:r>
      <w:proofErr w:type="spellStart"/>
      <w:r w:rsidR="006E3DF4">
        <w:rPr>
          <w:i/>
          <w:iCs/>
          <w:sz w:val="23"/>
          <w:szCs w:val="23"/>
        </w:rPr>
        <w:t>the</w:t>
      </w:r>
      <w:proofErr w:type="spellEnd"/>
      <w:r w:rsidR="00B277FD" w:rsidRPr="001E34E1">
        <w:rPr>
          <w:i/>
          <w:iCs/>
          <w:sz w:val="23"/>
          <w:szCs w:val="23"/>
        </w:rPr>
        <w:t xml:space="preserve"> BOVA </w:t>
      </w:r>
      <w:proofErr w:type="spellStart"/>
      <w:r w:rsidR="00B277FD" w:rsidRPr="001E34E1">
        <w:rPr>
          <w:i/>
          <w:iCs/>
          <w:sz w:val="23"/>
          <w:szCs w:val="23"/>
        </w:rPr>
        <w:t>activities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for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the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proofErr w:type="spellStart"/>
      <w:r w:rsidR="00B277FD" w:rsidRPr="001E34E1">
        <w:rPr>
          <w:i/>
          <w:iCs/>
          <w:sz w:val="23"/>
          <w:szCs w:val="23"/>
        </w:rPr>
        <w:t>period</w:t>
      </w:r>
      <w:proofErr w:type="spellEnd"/>
      <w:r w:rsidR="00B277FD" w:rsidRPr="001E34E1">
        <w:rPr>
          <w:i/>
          <w:iCs/>
          <w:sz w:val="23"/>
          <w:szCs w:val="23"/>
        </w:rPr>
        <w:t xml:space="preserve"> </w:t>
      </w:r>
      <w:r w:rsidR="00A4339C">
        <w:rPr>
          <w:b/>
          <w:bCs/>
          <w:i/>
          <w:iCs/>
          <w:sz w:val="23"/>
          <w:szCs w:val="23"/>
        </w:rPr>
        <w:t>01.0</w:t>
      </w:r>
      <w:r w:rsidR="00097151">
        <w:rPr>
          <w:b/>
          <w:bCs/>
          <w:i/>
          <w:iCs/>
          <w:sz w:val="23"/>
          <w:szCs w:val="23"/>
        </w:rPr>
        <w:t>2</w:t>
      </w:r>
      <w:r w:rsidR="00A4339C">
        <w:rPr>
          <w:b/>
          <w:bCs/>
          <w:i/>
          <w:iCs/>
          <w:sz w:val="23"/>
          <w:szCs w:val="23"/>
        </w:rPr>
        <w:t>.202</w:t>
      </w:r>
      <w:r w:rsidR="00097151">
        <w:rPr>
          <w:b/>
          <w:bCs/>
          <w:i/>
          <w:iCs/>
          <w:sz w:val="23"/>
          <w:szCs w:val="23"/>
        </w:rPr>
        <w:t>5</w:t>
      </w:r>
      <w:r w:rsidR="00A4339C">
        <w:rPr>
          <w:b/>
          <w:bCs/>
          <w:i/>
          <w:iCs/>
          <w:sz w:val="23"/>
          <w:szCs w:val="23"/>
        </w:rPr>
        <w:t xml:space="preserve"> – 31.12.202</w:t>
      </w:r>
      <w:r w:rsidR="00097151">
        <w:rPr>
          <w:b/>
          <w:bCs/>
          <w:i/>
          <w:iCs/>
          <w:sz w:val="23"/>
          <w:szCs w:val="23"/>
        </w:rPr>
        <w:t>5</w:t>
      </w:r>
      <w:r w:rsidR="00A4339C">
        <w:rPr>
          <w:b/>
          <w:bCs/>
          <w:i/>
          <w:iCs/>
          <w:sz w:val="23"/>
          <w:szCs w:val="23"/>
        </w:rPr>
        <w:t xml:space="preserve">. </w:t>
      </w:r>
      <w:r w:rsidR="00190FA6" w:rsidRPr="001E34E1">
        <w:rPr>
          <w:b/>
          <w:bCs/>
          <w:i/>
          <w:iCs/>
          <w:sz w:val="23"/>
          <w:szCs w:val="23"/>
        </w:rPr>
        <w:t xml:space="preserve"> </w:t>
      </w:r>
    </w:p>
    <w:p w14:paraId="2A3C41CB" w14:textId="77777777" w:rsidR="002158B8" w:rsidRPr="002158B8" w:rsidRDefault="002158B8" w:rsidP="00190FA6">
      <w:pPr>
        <w:pStyle w:val="Default"/>
        <w:jc w:val="both"/>
        <w:rPr>
          <w:i/>
          <w:sz w:val="23"/>
          <w:szCs w:val="23"/>
        </w:rPr>
      </w:pPr>
      <w:proofErr w:type="spellStart"/>
      <w:r w:rsidRPr="002158B8">
        <w:rPr>
          <w:i/>
          <w:sz w:val="23"/>
          <w:szCs w:val="23"/>
        </w:rPr>
        <w:t>Universities</w:t>
      </w:r>
      <w:proofErr w:type="spellEnd"/>
      <w:r w:rsidRPr="002158B8">
        <w:rPr>
          <w:i/>
          <w:sz w:val="23"/>
          <w:szCs w:val="23"/>
        </w:rPr>
        <w:t xml:space="preserve"> are </w:t>
      </w:r>
      <w:proofErr w:type="spellStart"/>
      <w:r w:rsidRPr="002158B8">
        <w:rPr>
          <w:i/>
          <w:sz w:val="23"/>
          <w:szCs w:val="23"/>
        </w:rPr>
        <w:t>encouraged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to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apply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for</w:t>
      </w:r>
      <w:proofErr w:type="spellEnd"/>
      <w:r w:rsidRPr="002158B8">
        <w:rPr>
          <w:i/>
          <w:sz w:val="23"/>
          <w:szCs w:val="23"/>
        </w:rPr>
        <w:t xml:space="preserve"> Erasmus+ </w:t>
      </w:r>
      <w:proofErr w:type="spellStart"/>
      <w:r w:rsidRPr="002158B8">
        <w:rPr>
          <w:i/>
          <w:sz w:val="23"/>
          <w:szCs w:val="23"/>
        </w:rPr>
        <w:t>Blended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Intensive</w:t>
      </w:r>
      <w:proofErr w:type="spellEnd"/>
      <w:r w:rsidRPr="002158B8">
        <w:rPr>
          <w:i/>
          <w:sz w:val="23"/>
          <w:szCs w:val="23"/>
        </w:rPr>
        <w:t xml:space="preserve"> Programme</w:t>
      </w:r>
      <w:r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funding</w:t>
      </w:r>
      <w:proofErr w:type="spellEnd"/>
      <w:r w:rsidRPr="002158B8">
        <w:rPr>
          <w:i/>
          <w:sz w:val="23"/>
          <w:szCs w:val="23"/>
        </w:rPr>
        <w:t xml:space="preserve"> in </w:t>
      </w:r>
      <w:proofErr w:type="spellStart"/>
      <w:r w:rsidRPr="002158B8">
        <w:rPr>
          <w:i/>
          <w:sz w:val="23"/>
          <w:szCs w:val="23"/>
        </w:rPr>
        <w:t>addition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to</w:t>
      </w:r>
      <w:proofErr w:type="spellEnd"/>
      <w:r w:rsidRPr="002158B8">
        <w:rPr>
          <w:i/>
          <w:sz w:val="23"/>
          <w:szCs w:val="23"/>
        </w:rPr>
        <w:t xml:space="preserve"> BOVA </w:t>
      </w:r>
      <w:proofErr w:type="spellStart"/>
      <w:r w:rsidRPr="002158B8">
        <w:rPr>
          <w:i/>
          <w:sz w:val="23"/>
          <w:szCs w:val="23"/>
        </w:rPr>
        <w:t>course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funding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to</w:t>
      </w:r>
      <w:proofErr w:type="spellEnd"/>
      <w:r w:rsidRPr="002158B8">
        <w:rPr>
          <w:i/>
          <w:sz w:val="23"/>
          <w:szCs w:val="23"/>
        </w:rPr>
        <w:t xml:space="preserve"> organise </w:t>
      </w:r>
      <w:proofErr w:type="spellStart"/>
      <w:r w:rsidRPr="002158B8">
        <w:rPr>
          <w:i/>
          <w:sz w:val="23"/>
          <w:szCs w:val="23"/>
        </w:rPr>
        <w:t>the</w:t>
      </w:r>
      <w:proofErr w:type="spellEnd"/>
      <w:r w:rsidRPr="002158B8">
        <w:rPr>
          <w:i/>
          <w:sz w:val="23"/>
          <w:szCs w:val="23"/>
        </w:rPr>
        <w:t xml:space="preserve"> </w:t>
      </w:r>
      <w:proofErr w:type="spellStart"/>
      <w:r w:rsidRPr="002158B8">
        <w:rPr>
          <w:i/>
          <w:sz w:val="23"/>
          <w:szCs w:val="23"/>
        </w:rPr>
        <w:t>courses</w:t>
      </w:r>
      <w:proofErr w:type="spellEnd"/>
      <w:r w:rsidRPr="002158B8">
        <w:rPr>
          <w:i/>
          <w:sz w:val="23"/>
          <w:szCs w:val="23"/>
        </w:rPr>
        <w:t xml:space="preserve">. </w:t>
      </w:r>
    </w:p>
    <w:p w14:paraId="64B4D6BF" w14:textId="77777777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The </w:t>
      </w:r>
      <w:proofErr w:type="spellStart"/>
      <w:r w:rsidRPr="001E34E1">
        <w:rPr>
          <w:sz w:val="23"/>
          <w:szCs w:val="23"/>
        </w:rPr>
        <w:t>following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procedure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to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apply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for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funds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for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organisation</w:t>
      </w:r>
      <w:proofErr w:type="spellEnd"/>
      <w:r w:rsidRPr="001E34E1">
        <w:rPr>
          <w:sz w:val="23"/>
          <w:szCs w:val="23"/>
        </w:rPr>
        <w:t xml:space="preserve"> of </w:t>
      </w:r>
      <w:r w:rsidRPr="001E34E1">
        <w:rPr>
          <w:b/>
          <w:bCs/>
          <w:sz w:val="23"/>
          <w:szCs w:val="23"/>
        </w:rPr>
        <w:t xml:space="preserve">BOVA </w:t>
      </w:r>
      <w:proofErr w:type="spellStart"/>
      <w:r w:rsidRPr="001E34E1">
        <w:rPr>
          <w:sz w:val="23"/>
          <w:szCs w:val="23"/>
        </w:rPr>
        <w:t>courses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="006E3DF4">
        <w:rPr>
          <w:sz w:val="23"/>
          <w:szCs w:val="23"/>
        </w:rPr>
        <w:t>has</w:t>
      </w:r>
      <w:proofErr w:type="spellEnd"/>
      <w:r w:rsidR="006E3DF4">
        <w:rPr>
          <w:sz w:val="23"/>
          <w:szCs w:val="23"/>
        </w:rPr>
        <w:t xml:space="preserve"> </w:t>
      </w:r>
      <w:proofErr w:type="spellStart"/>
      <w:r w:rsidR="006E3DF4">
        <w:rPr>
          <w:sz w:val="23"/>
          <w:szCs w:val="23"/>
        </w:rPr>
        <w:t>been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developed</w:t>
      </w:r>
      <w:proofErr w:type="spellEnd"/>
      <w:r w:rsidRPr="001E34E1">
        <w:rPr>
          <w:sz w:val="23"/>
          <w:szCs w:val="23"/>
        </w:rPr>
        <w:t xml:space="preserve"> and </w:t>
      </w:r>
      <w:proofErr w:type="spellStart"/>
      <w:r w:rsidRPr="001E34E1">
        <w:rPr>
          <w:sz w:val="23"/>
          <w:szCs w:val="23"/>
        </w:rPr>
        <w:t>approved</w:t>
      </w:r>
      <w:proofErr w:type="spellEnd"/>
      <w:r w:rsidRPr="001E34E1">
        <w:rPr>
          <w:sz w:val="23"/>
          <w:szCs w:val="23"/>
        </w:rPr>
        <w:t xml:space="preserve"> by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BOVA CC and </w:t>
      </w:r>
      <w:proofErr w:type="spellStart"/>
      <w:r w:rsidRPr="001E34E1">
        <w:rPr>
          <w:sz w:val="23"/>
          <w:szCs w:val="23"/>
        </w:rPr>
        <w:t>supported</w:t>
      </w:r>
      <w:proofErr w:type="spellEnd"/>
      <w:r w:rsidRPr="001E34E1">
        <w:rPr>
          <w:sz w:val="23"/>
          <w:szCs w:val="23"/>
        </w:rPr>
        <w:t xml:space="preserve"> by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BOVA </w:t>
      </w:r>
      <w:proofErr w:type="spellStart"/>
      <w:r w:rsidRPr="001E34E1">
        <w:rPr>
          <w:sz w:val="23"/>
          <w:szCs w:val="23"/>
        </w:rPr>
        <w:t>Rectors</w:t>
      </w:r>
      <w:proofErr w:type="spellEnd"/>
      <w:r w:rsidRPr="001E34E1">
        <w:rPr>
          <w:sz w:val="23"/>
          <w:szCs w:val="23"/>
        </w:rPr>
        <w:t xml:space="preserve">’ </w:t>
      </w:r>
      <w:proofErr w:type="spellStart"/>
      <w:r w:rsidRPr="001E34E1">
        <w:rPr>
          <w:sz w:val="23"/>
          <w:szCs w:val="23"/>
        </w:rPr>
        <w:t>Board</w:t>
      </w:r>
      <w:proofErr w:type="spellEnd"/>
      <w:r w:rsidRPr="001E34E1">
        <w:rPr>
          <w:sz w:val="23"/>
          <w:szCs w:val="23"/>
        </w:rPr>
        <w:t xml:space="preserve">. </w:t>
      </w:r>
    </w:p>
    <w:p w14:paraId="089F3A9A" w14:textId="77777777" w:rsidR="00190FA6" w:rsidRPr="001E34E1" w:rsidRDefault="00190FA6" w:rsidP="00190FA6">
      <w:pPr>
        <w:pStyle w:val="Default"/>
        <w:jc w:val="both"/>
        <w:rPr>
          <w:sz w:val="23"/>
          <w:szCs w:val="23"/>
        </w:rPr>
      </w:pPr>
    </w:p>
    <w:p w14:paraId="5F97D7EC" w14:textId="77777777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I. </w:t>
      </w:r>
      <w:r w:rsidRPr="001E34E1">
        <w:rPr>
          <w:b/>
          <w:bCs/>
          <w:sz w:val="23"/>
          <w:szCs w:val="23"/>
        </w:rPr>
        <w:t xml:space="preserve">BOVA </w:t>
      </w:r>
      <w:proofErr w:type="spellStart"/>
      <w:r w:rsidRPr="001E34E1">
        <w:rPr>
          <w:b/>
          <w:bCs/>
          <w:sz w:val="23"/>
          <w:szCs w:val="23"/>
        </w:rPr>
        <w:t>Intensive</w:t>
      </w:r>
      <w:proofErr w:type="spellEnd"/>
      <w:r w:rsidR="00190FA6" w:rsidRPr="001E34E1">
        <w:rPr>
          <w:b/>
          <w:bCs/>
          <w:sz w:val="23"/>
          <w:szCs w:val="23"/>
        </w:rPr>
        <w:t xml:space="preserve"> </w:t>
      </w:r>
      <w:r w:rsidRPr="001E34E1">
        <w:rPr>
          <w:b/>
          <w:bCs/>
          <w:sz w:val="23"/>
          <w:szCs w:val="23"/>
        </w:rPr>
        <w:t xml:space="preserve">Master </w:t>
      </w:r>
      <w:proofErr w:type="spellStart"/>
      <w:r w:rsidRPr="001E34E1">
        <w:rPr>
          <w:b/>
          <w:bCs/>
          <w:sz w:val="23"/>
          <w:szCs w:val="23"/>
        </w:rPr>
        <w:t>Courses</w:t>
      </w:r>
      <w:proofErr w:type="spellEnd"/>
      <w:r w:rsidRPr="001E34E1">
        <w:rPr>
          <w:b/>
          <w:bCs/>
          <w:sz w:val="23"/>
          <w:szCs w:val="23"/>
        </w:rPr>
        <w:t xml:space="preserve"> </w:t>
      </w:r>
    </w:p>
    <w:p w14:paraId="5F43587E" w14:textId="77777777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BOVA </w:t>
      </w:r>
      <w:proofErr w:type="spellStart"/>
      <w:r w:rsidRPr="001E34E1">
        <w:rPr>
          <w:sz w:val="23"/>
          <w:szCs w:val="23"/>
        </w:rPr>
        <w:t>Intensive</w:t>
      </w:r>
      <w:proofErr w:type="spellEnd"/>
      <w:r w:rsidRPr="001E34E1">
        <w:rPr>
          <w:sz w:val="23"/>
          <w:szCs w:val="23"/>
        </w:rPr>
        <w:t xml:space="preserve"> Master </w:t>
      </w:r>
      <w:proofErr w:type="spellStart"/>
      <w:r w:rsidRPr="001E34E1">
        <w:rPr>
          <w:sz w:val="23"/>
          <w:szCs w:val="23"/>
        </w:rPr>
        <w:t>Courses</w:t>
      </w:r>
      <w:proofErr w:type="spellEnd"/>
      <w:r w:rsidRPr="001E34E1">
        <w:rPr>
          <w:sz w:val="23"/>
          <w:szCs w:val="23"/>
        </w:rPr>
        <w:t xml:space="preserve"> have </w:t>
      </w:r>
      <w:proofErr w:type="spellStart"/>
      <w:r w:rsidRPr="001E34E1">
        <w:rPr>
          <w:sz w:val="23"/>
          <w:szCs w:val="23"/>
        </w:rPr>
        <w:t>been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main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activity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type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for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many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years</w:t>
      </w:r>
      <w:proofErr w:type="spellEnd"/>
      <w:r w:rsidRPr="001E34E1">
        <w:rPr>
          <w:sz w:val="23"/>
          <w:szCs w:val="23"/>
        </w:rPr>
        <w:t xml:space="preserve"> and have </w:t>
      </w:r>
      <w:proofErr w:type="spellStart"/>
      <w:r w:rsidRPr="001E34E1">
        <w:rPr>
          <w:sz w:val="23"/>
          <w:szCs w:val="23"/>
        </w:rPr>
        <w:t>played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an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important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positive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role</w:t>
      </w:r>
      <w:proofErr w:type="spellEnd"/>
      <w:r w:rsidRPr="001E34E1">
        <w:rPr>
          <w:sz w:val="23"/>
          <w:szCs w:val="23"/>
        </w:rPr>
        <w:t xml:space="preserve"> in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students</w:t>
      </w:r>
      <w:proofErr w:type="spellEnd"/>
      <w:r w:rsidRPr="001E34E1">
        <w:rPr>
          <w:sz w:val="23"/>
          <w:szCs w:val="23"/>
        </w:rPr>
        <w:t xml:space="preserve">’ and </w:t>
      </w:r>
      <w:proofErr w:type="spellStart"/>
      <w:r w:rsidRPr="001E34E1">
        <w:rPr>
          <w:sz w:val="23"/>
          <w:szCs w:val="23"/>
        </w:rPr>
        <w:t>teachers</w:t>
      </w:r>
      <w:proofErr w:type="spellEnd"/>
      <w:r w:rsidRPr="001E34E1">
        <w:rPr>
          <w:sz w:val="23"/>
          <w:szCs w:val="23"/>
        </w:rPr>
        <w:t xml:space="preserve">’ </w:t>
      </w:r>
      <w:proofErr w:type="spellStart"/>
      <w:r w:rsidRPr="001E34E1">
        <w:rPr>
          <w:sz w:val="23"/>
          <w:szCs w:val="23"/>
        </w:rPr>
        <w:t>mobility</w:t>
      </w:r>
      <w:proofErr w:type="spellEnd"/>
      <w:r w:rsidR="006E3DF4">
        <w:rPr>
          <w:sz w:val="23"/>
          <w:szCs w:val="23"/>
        </w:rPr>
        <w:t>,</w:t>
      </w:r>
      <w:r w:rsidRPr="001E34E1">
        <w:rPr>
          <w:sz w:val="23"/>
          <w:szCs w:val="23"/>
        </w:rPr>
        <w:t xml:space="preserve"> and </w:t>
      </w:r>
      <w:proofErr w:type="spellStart"/>
      <w:r w:rsidRPr="001E34E1">
        <w:rPr>
          <w:sz w:val="23"/>
          <w:szCs w:val="23"/>
        </w:rPr>
        <w:t>enhanced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development</w:t>
      </w:r>
      <w:proofErr w:type="spellEnd"/>
      <w:r w:rsidRPr="001E34E1">
        <w:rPr>
          <w:sz w:val="23"/>
          <w:szCs w:val="23"/>
        </w:rPr>
        <w:t xml:space="preserve"> of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competences</w:t>
      </w:r>
      <w:proofErr w:type="spellEnd"/>
      <w:r w:rsidRPr="001E34E1">
        <w:rPr>
          <w:sz w:val="23"/>
          <w:szCs w:val="23"/>
        </w:rPr>
        <w:t xml:space="preserve"> of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academic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staff</w:t>
      </w:r>
      <w:proofErr w:type="spellEnd"/>
      <w:r w:rsidRPr="001E34E1">
        <w:rPr>
          <w:sz w:val="23"/>
          <w:szCs w:val="23"/>
        </w:rPr>
        <w:t xml:space="preserve"> and </w:t>
      </w:r>
      <w:proofErr w:type="spellStart"/>
      <w:r w:rsidRPr="001E34E1">
        <w:rPr>
          <w:sz w:val="23"/>
          <w:szCs w:val="23"/>
        </w:rPr>
        <w:t>students</w:t>
      </w:r>
      <w:proofErr w:type="spellEnd"/>
      <w:r w:rsidRPr="001E34E1">
        <w:rPr>
          <w:sz w:val="23"/>
          <w:szCs w:val="23"/>
        </w:rPr>
        <w:t xml:space="preserve">. The </w:t>
      </w:r>
      <w:proofErr w:type="spellStart"/>
      <w:r w:rsidRPr="001E34E1">
        <w:rPr>
          <w:sz w:val="23"/>
          <w:szCs w:val="23"/>
        </w:rPr>
        <w:t>continuation</w:t>
      </w:r>
      <w:proofErr w:type="spellEnd"/>
      <w:r w:rsidRPr="001E34E1">
        <w:rPr>
          <w:sz w:val="23"/>
          <w:szCs w:val="23"/>
        </w:rPr>
        <w:t xml:space="preserve"> of </w:t>
      </w:r>
      <w:proofErr w:type="spellStart"/>
      <w:r w:rsidRPr="001E34E1">
        <w:rPr>
          <w:sz w:val="23"/>
          <w:szCs w:val="23"/>
        </w:rPr>
        <w:t>courses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has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been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indicated</w:t>
      </w:r>
      <w:proofErr w:type="spellEnd"/>
      <w:r w:rsidRPr="001E34E1">
        <w:rPr>
          <w:sz w:val="23"/>
          <w:szCs w:val="23"/>
        </w:rPr>
        <w:t xml:space="preserve"> as </w:t>
      </w:r>
      <w:proofErr w:type="spellStart"/>
      <w:r w:rsidRPr="001E34E1">
        <w:rPr>
          <w:sz w:val="23"/>
          <w:szCs w:val="23"/>
        </w:rPr>
        <w:t>necessary</w:t>
      </w:r>
      <w:proofErr w:type="spellEnd"/>
      <w:r w:rsidRPr="001E34E1">
        <w:rPr>
          <w:sz w:val="23"/>
          <w:szCs w:val="23"/>
        </w:rPr>
        <w:t xml:space="preserve"> and </w:t>
      </w:r>
      <w:proofErr w:type="spellStart"/>
      <w:r w:rsidRPr="001E34E1">
        <w:rPr>
          <w:sz w:val="23"/>
          <w:szCs w:val="23"/>
        </w:rPr>
        <w:t>valuable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both</w:t>
      </w:r>
      <w:proofErr w:type="spellEnd"/>
      <w:r w:rsidRPr="001E34E1">
        <w:rPr>
          <w:sz w:val="23"/>
          <w:szCs w:val="23"/>
        </w:rPr>
        <w:t xml:space="preserve"> in </w:t>
      </w:r>
      <w:proofErr w:type="spellStart"/>
      <w:r w:rsidRPr="001E34E1">
        <w:rPr>
          <w:sz w:val="23"/>
          <w:szCs w:val="23"/>
        </w:rPr>
        <w:t>students</w:t>
      </w:r>
      <w:proofErr w:type="spellEnd"/>
      <w:r w:rsidRPr="001E34E1">
        <w:rPr>
          <w:sz w:val="23"/>
          <w:szCs w:val="23"/>
        </w:rPr>
        <w:t xml:space="preserve">’ and </w:t>
      </w:r>
      <w:proofErr w:type="spellStart"/>
      <w:r w:rsidRPr="001E34E1">
        <w:rPr>
          <w:sz w:val="23"/>
          <w:szCs w:val="23"/>
        </w:rPr>
        <w:t>teachers</w:t>
      </w:r>
      <w:proofErr w:type="spellEnd"/>
      <w:r w:rsidRPr="001E34E1">
        <w:rPr>
          <w:sz w:val="23"/>
          <w:szCs w:val="23"/>
        </w:rPr>
        <w:t xml:space="preserve">’ </w:t>
      </w:r>
      <w:proofErr w:type="spellStart"/>
      <w:r w:rsidRPr="001E34E1">
        <w:rPr>
          <w:sz w:val="23"/>
          <w:szCs w:val="23"/>
        </w:rPr>
        <w:t>evaluation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forms</w:t>
      </w:r>
      <w:proofErr w:type="spellEnd"/>
      <w:r w:rsidRPr="001E34E1">
        <w:rPr>
          <w:sz w:val="23"/>
          <w:szCs w:val="23"/>
        </w:rPr>
        <w:t xml:space="preserve">. </w:t>
      </w:r>
    </w:p>
    <w:p w14:paraId="35A6B8DC" w14:textId="1B851927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proofErr w:type="spellStart"/>
      <w:r w:rsidRPr="001E34E1">
        <w:rPr>
          <w:sz w:val="23"/>
          <w:szCs w:val="23"/>
        </w:rPr>
        <w:t>Teacher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teams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from</w:t>
      </w:r>
      <w:proofErr w:type="spellEnd"/>
      <w:r w:rsidRPr="001E34E1">
        <w:rPr>
          <w:sz w:val="23"/>
          <w:szCs w:val="23"/>
        </w:rPr>
        <w:t xml:space="preserve"> BOVA </w:t>
      </w:r>
      <w:proofErr w:type="spellStart"/>
      <w:r w:rsidRPr="001E34E1">
        <w:rPr>
          <w:sz w:val="23"/>
          <w:szCs w:val="23"/>
        </w:rPr>
        <w:t>member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universities</w:t>
      </w:r>
      <w:proofErr w:type="spellEnd"/>
      <w:r w:rsidRPr="001E34E1">
        <w:rPr>
          <w:sz w:val="23"/>
          <w:szCs w:val="23"/>
        </w:rPr>
        <w:t xml:space="preserve"> are </w:t>
      </w:r>
      <w:proofErr w:type="spellStart"/>
      <w:r w:rsidRPr="001E34E1">
        <w:rPr>
          <w:sz w:val="23"/>
          <w:szCs w:val="23"/>
        </w:rPr>
        <w:t>welcome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to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apply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for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organization</w:t>
      </w:r>
      <w:proofErr w:type="spellEnd"/>
      <w:r w:rsidRPr="001E34E1">
        <w:rPr>
          <w:sz w:val="23"/>
          <w:szCs w:val="23"/>
        </w:rPr>
        <w:t xml:space="preserve"> of BOVA </w:t>
      </w:r>
      <w:proofErr w:type="spellStart"/>
      <w:r w:rsidRPr="001E34E1">
        <w:rPr>
          <w:sz w:val="23"/>
          <w:szCs w:val="23"/>
        </w:rPr>
        <w:t>Intensive</w:t>
      </w:r>
      <w:proofErr w:type="spellEnd"/>
      <w:r w:rsidRPr="001E34E1">
        <w:rPr>
          <w:sz w:val="23"/>
          <w:szCs w:val="23"/>
        </w:rPr>
        <w:t xml:space="preserve"> Master </w:t>
      </w:r>
      <w:proofErr w:type="spellStart"/>
      <w:r w:rsidRPr="001E34E1">
        <w:rPr>
          <w:sz w:val="23"/>
          <w:szCs w:val="23"/>
        </w:rPr>
        <w:t>Courses</w:t>
      </w:r>
      <w:proofErr w:type="spellEnd"/>
      <w:r w:rsidRPr="001E34E1">
        <w:rPr>
          <w:sz w:val="23"/>
          <w:szCs w:val="23"/>
        </w:rPr>
        <w:t xml:space="preserve"> in </w:t>
      </w:r>
      <w:r w:rsidR="00A4339C">
        <w:rPr>
          <w:sz w:val="23"/>
          <w:szCs w:val="23"/>
        </w:rPr>
        <w:t>202</w:t>
      </w:r>
      <w:r w:rsidR="00097151">
        <w:rPr>
          <w:sz w:val="23"/>
          <w:szCs w:val="23"/>
        </w:rPr>
        <w:t>5</w:t>
      </w:r>
      <w:r w:rsidR="00A4339C">
        <w:rPr>
          <w:sz w:val="23"/>
          <w:szCs w:val="23"/>
        </w:rPr>
        <w:t xml:space="preserve">. </w:t>
      </w:r>
    </w:p>
    <w:p w14:paraId="580E96A7" w14:textId="77777777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r w:rsidRPr="001E34E1">
        <w:rPr>
          <w:i/>
          <w:iCs/>
          <w:sz w:val="23"/>
          <w:szCs w:val="23"/>
        </w:rPr>
        <w:t xml:space="preserve">BOVA </w:t>
      </w:r>
      <w:proofErr w:type="spellStart"/>
      <w:r w:rsidRPr="001E34E1">
        <w:rPr>
          <w:i/>
          <w:iCs/>
          <w:sz w:val="23"/>
          <w:szCs w:val="23"/>
        </w:rPr>
        <w:t>Intensive</w:t>
      </w:r>
      <w:proofErr w:type="spellEnd"/>
      <w:r w:rsidRPr="001E34E1">
        <w:rPr>
          <w:i/>
          <w:iCs/>
          <w:sz w:val="23"/>
          <w:szCs w:val="23"/>
        </w:rPr>
        <w:t xml:space="preserve"> Master </w:t>
      </w:r>
      <w:proofErr w:type="spellStart"/>
      <w:r w:rsidRPr="001E34E1">
        <w:rPr>
          <w:i/>
          <w:iCs/>
          <w:sz w:val="23"/>
          <w:szCs w:val="23"/>
        </w:rPr>
        <w:t>Course</w:t>
      </w:r>
      <w:proofErr w:type="spellEnd"/>
      <w:r w:rsidRPr="001E34E1">
        <w:rPr>
          <w:i/>
          <w:iCs/>
          <w:sz w:val="23"/>
          <w:szCs w:val="23"/>
        </w:rPr>
        <w:t xml:space="preserve"> (BIMC) </w:t>
      </w:r>
      <w:proofErr w:type="spellStart"/>
      <w:r w:rsidRPr="001E34E1">
        <w:rPr>
          <w:i/>
          <w:iCs/>
          <w:sz w:val="23"/>
          <w:szCs w:val="23"/>
        </w:rPr>
        <w:t>should</w:t>
      </w:r>
      <w:proofErr w:type="spellEnd"/>
      <w:r w:rsidRPr="001E34E1">
        <w:rPr>
          <w:i/>
          <w:iCs/>
          <w:sz w:val="23"/>
          <w:szCs w:val="23"/>
        </w:rPr>
        <w:t xml:space="preserve"> </w:t>
      </w:r>
      <w:proofErr w:type="spellStart"/>
      <w:r w:rsidRPr="001E34E1">
        <w:rPr>
          <w:i/>
          <w:iCs/>
          <w:sz w:val="23"/>
          <w:szCs w:val="23"/>
        </w:rPr>
        <w:t>fulfill</w:t>
      </w:r>
      <w:proofErr w:type="spellEnd"/>
      <w:r w:rsidRPr="001E34E1">
        <w:rPr>
          <w:i/>
          <w:iCs/>
          <w:sz w:val="23"/>
          <w:szCs w:val="23"/>
        </w:rPr>
        <w:t xml:space="preserve"> </w:t>
      </w:r>
      <w:proofErr w:type="spellStart"/>
      <w:r w:rsidRPr="001E34E1">
        <w:rPr>
          <w:i/>
          <w:iCs/>
          <w:sz w:val="23"/>
          <w:szCs w:val="23"/>
        </w:rPr>
        <w:t>the</w:t>
      </w:r>
      <w:proofErr w:type="spellEnd"/>
      <w:r w:rsidRPr="001E34E1">
        <w:rPr>
          <w:i/>
          <w:iCs/>
          <w:sz w:val="23"/>
          <w:szCs w:val="23"/>
        </w:rPr>
        <w:t xml:space="preserve"> </w:t>
      </w:r>
      <w:proofErr w:type="spellStart"/>
      <w:r w:rsidRPr="001E34E1">
        <w:rPr>
          <w:i/>
          <w:iCs/>
          <w:sz w:val="23"/>
          <w:szCs w:val="23"/>
        </w:rPr>
        <w:t>following</w:t>
      </w:r>
      <w:proofErr w:type="spellEnd"/>
      <w:r w:rsidRPr="001E34E1">
        <w:rPr>
          <w:i/>
          <w:iCs/>
          <w:sz w:val="23"/>
          <w:szCs w:val="23"/>
        </w:rPr>
        <w:t xml:space="preserve"> </w:t>
      </w:r>
      <w:proofErr w:type="spellStart"/>
      <w:r w:rsidRPr="001E34E1">
        <w:rPr>
          <w:i/>
          <w:iCs/>
          <w:sz w:val="23"/>
          <w:szCs w:val="23"/>
        </w:rPr>
        <w:t>basic</w:t>
      </w:r>
      <w:proofErr w:type="spellEnd"/>
      <w:r w:rsidRPr="001E34E1">
        <w:rPr>
          <w:i/>
          <w:iCs/>
          <w:sz w:val="23"/>
          <w:szCs w:val="23"/>
        </w:rPr>
        <w:t xml:space="preserve"> </w:t>
      </w:r>
      <w:proofErr w:type="spellStart"/>
      <w:r w:rsidRPr="001E34E1">
        <w:rPr>
          <w:i/>
          <w:iCs/>
          <w:sz w:val="23"/>
          <w:szCs w:val="23"/>
        </w:rPr>
        <w:t>criteria</w:t>
      </w:r>
      <w:proofErr w:type="spellEnd"/>
      <w:r w:rsidRPr="001E34E1">
        <w:rPr>
          <w:i/>
          <w:iCs/>
          <w:sz w:val="23"/>
          <w:szCs w:val="23"/>
        </w:rPr>
        <w:t xml:space="preserve">: </w:t>
      </w:r>
    </w:p>
    <w:p w14:paraId="42B6707D" w14:textId="77777777" w:rsidR="00B277FD" w:rsidRPr="001E34E1" w:rsidRDefault="00B277FD" w:rsidP="00190FA6">
      <w:pPr>
        <w:pStyle w:val="Default"/>
        <w:spacing w:after="48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- last </w:t>
      </w:r>
      <w:proofErr w:type="spellStart"/>
      <w:r w:rsidRPr="001E34E1">
        <w:rPr>
          <w:sz w:val="23"/>
          <w:szCs w:val="23"/>
        </w:rPr>
        <w:t>for</w:t>
      </w:r>
      <w:proofErr w:type="spellEnd"/>
      <w:r w:rsidRPr="001E34E1">
        <w:rPr>
          <w:sz w:val="23"/>
          <w:szCs w:val="23"/>
        </w:rPr>
        <w:t xml:space="preserve"> a </w:t>
      </w:r>
      <w:proofErr w:type="spellStart"/>
      <w:r w:rsidRPr="001E34E1">
        <w:rPr>
          <w:sz w:val="23"/>
          <w:szCs w:val="23"/>
        </w:rPr>
        <w:t>minimum</w:t>
      </w:r>
      <w:proofErr w:type="spellEnd"/>
      <w:r w:rsidRPr="001E34E1">
        <w:rPr>
          <w:sz w:val="23"/>
          <w:szCs w:val="23"/>
        </w:rPr>
        <w:t xml:space="preserve"> of </w:t>
      </w:r>
      <w:proofErr w:type="spellStart"/>
      <w:r w:rsidRPr="001E34E1">
        <w:rPr>
          <w:sz w:val="23"/>
          <w:szCs w:val="23"/>
        </w:rPr>
        <w:t>five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days</w:t>
      </w:r>
      <w:proofErr w:type="spellEnd"/>
      <w:r w:rsidRPr="001E34E1">
        <w:rPr>
          <w:sz w:val="23"/>
          <w:szCs w:val="23"/>
        </w:rPr>
        <w:t xml:space="preserve"> </w:t>
      </w:r>
    </w:p>
    <w:p w14:paraId="6C0653DC" w14:textId="77777777" w:rsidR="00B277FD" w:rsidRPr="001E34E1" w:rsidRDefault="00B277FD" w:rsidP="00190FA6">
      <w:pPr>
        <w:pStyle w:val="Default"/>
        <w:spacing w:after="48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- have partner </w:t>
      </w:r>
      <w:proofErr w:type="spellStart"/>
      <w:r w:rsidRPr="001E34E1">
        <w:rPr>
          <w:sz w:val="23"/>
          <w:szCs w:val="23"/>
        </w:rPr>
        <w:t>teachers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from</w:t>
      </w:r>
      <w:proofErr w:type="spellEnd"/>
      <w:r w:rsidRPr="001E34E1">
        <w:rPr>
          <w:sz w:val="23"/>
          <w:szCs w:val="23"/>
        </w:rPr>
        <w:t xml:space="preserve"> at </w:t>
      </w:r>
      <w:proofErr w:type="spellStart"/>
      <w:r w:rsidRPr="001E34E1">
        <w:rPr>
          <w:sz w:val="23"/>
          <w:szCs w:val="23"/>
        </w:rPr>
        <w:t>least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two</w:t>
      </w:r>
      <w:proofErr w:type="spellEnd"/>
      <w:r w:rsidRPr="001E34E1">
        <w:rPr>
          <w:sz w:val="23"/>
          <w:szCs w:val="23"/>
        </w:rPr>
        <w:t xml:space="preserve"> BOVA </w:t>
      </w:r>
      <w:proofErr w:type="spellStart"/>
      <w:r w:rsidRPr="001E34E1">
        <w:rPr>
          <w:sz w:val="23"/>
          <w:szCs w:val="23"/>
        </w:rPr>
        <w:t>member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universities</w:t>
      </w:r>
      <w:proofErr w:type="spellEnd"/>
      <w:r w:rsidRPr="001E34E1">
        <w:rPr>
          <w:sz w:val="23"/>
          <w:szCs w:val="23"/>
        </w:rPr>
        <w:t xml:space="preserve"> (host </w:t>
      </w:r>
      <w:proofErr w:type="spellStart"/>
      <w:r w:rsidRPr="001E34E1">
        <w:rPr>
          <w:sz w:val="23"/>
          <w:szCs w:val="23"/>
        </w:rPr>
        <w:t>university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included</w:t>
      </w:r>
      <w:proofErr w:type="spellEnd"/>
      <w:r w:rsidRPr="001E34E1">
        <w:rPr>
          <w:sz w:val="23"/>
          <w:szCs w:val="23"/>
        </w:rPr>
        <w:t xml:space="preserve">); </w:t>
      </w:r>
    </w:p>
    <w:p w14:paraId="49CC00B4" w14:textId="77777777" w:rsidR="00B277FD" w:rsidRPr="001E34E1" w:rsidRDefault="00B277FD" w:rsidP="00190FA6">
      <w:pPr>
        <w:pStyle w:val="Default"/>
        <w:spacing w:after="48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- </w:t>
      </w:r>
      <w:proofErr w:type="spellStart"/>
      <w:r w:rsidRPr="001E34E1">
        <w:rPr>
          <w:sz w:val="23"/>
          <w:szCs w:val="23"/>
        </w:rPr>
        <w:t>invitation</w:t>
      </w:r>
      <w:proofErr w:type="spellEnd"/>
      <w:r w:rsidRPr="001E34E1">
        <w:rPr>
          <w:sz w:val="23"/>
          <w:szCs w:val="23"/>
        </w:rPr>
        <w:t xml:space="preserve"> of </w:t>
      </w:r>
      <w:proofErr w:type="spellStart"/>
      <w:r w:rsidRPr="001E34E1">
        <w:rPr>
          <w:sz w:val="23"/>
          <w:szCs w:val="23"/>
        </w:rPr>
        <w:t>teachers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from</w:t>
      </w:r>
      <w:proofErr w:type="spellEnd"/>
      <w:r w:rsidRPr="001E34E1">
        <w:rPr>
          <w:sz w:val="23"/>
          <w:szCs w:val="23"/>
        </w:rPr>
        <w:t xml:space="preserve"> NOVA UN and </w:t>
      </w:r>
      <w:proofErr w:type="spellStart"/>
      <w:r w:rsidRPr="001E34E1">
        <w:rPr>
          <w:sz w:val="23"/>
          <w:szCs w:val="23"/>
        </w:rPr>
        <w:t>other</w:t>
      </w:r>
      <w:proofErr w:type="spellEnd"/>
      <w:r w:rsidRPr="001E34E1">
        <w:rPr>
          <w:sz w:val="23"/>
          <w:szCs w:val="23"/>
        </w:rPr>
        <w:t xml:space="preserve"> European HEI in </w:t>
      </w:r>
      <w:proofErr w:type="spellStart"/>
      <w:r w:rsidRPr="001E34E1">
        <w:rPr>
          <w:sz w:val="23"/>
          <w:szCs w:val="23"/>
        </w:rPr>
        <w:t>the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teaching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team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is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very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="006E3DF4">
        <w:rPr>
          <w:sz w:val="23"/>
          <w:szCs w:val="23"/>
        </w:rPr>
        <w:t>encouraged</w:t>
      </w:r>
      <w:proofErr w:type="spellEnd"/>
      <w:r w:rsidRPr="001E34E1">
        <w:rPr>
          <w:sz w:val="23"/>
          <w:szCs w:val="23"/>
        </w:rPr>
        <w:t xml:space="preserve">; </w:t>
      </w:r>
    </w:p>
    <w:p w14:paraId="3243D4E1" w14:textId="77777777" w:rsidR="00B277FD" w:rsidRPr="001E34E1" w:rsidRDefault="00B277FD" w:rsidP="00190FA6">
      <w:pPr>
        <w:pStyle w:val="Default"/>
        <w:spacing w:after="48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- </w:t>
      </w:r>
      <w:proofErr w:type="spellStart"/>
      <w:r w:rsidRPr="001E34E1">
        <w:rPr>
          <w:sz w:val="23"/>
          <w:szCs w:val="23"/>
        </w:rPr>
        <w:t>visiting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students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from</w:t>
      </w:r>
      <w:proofErr w:type="spellEnd"/>
      <w:r w:rsidRPr="001E34E1">
        <w:rPr>
          <w:sz w:val="23"/>
          <w:szCs w:val="23"/>
        </w:rPr>
        <w:t xml:space="preserve"> at </w:t>
      </w:r>
      <w:proofErr w:type="spellStart"/>
      <w:r w:rsidRPr="001E34E1">
        <w:rPr>
          <w:sz w:val="23"/>
          <w:szCs w:val="23"/>
        </w:rPr>
        <w:t>least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two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member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Pr="001E34E1">
        <w:rPr>
          <w:sz w:val="23"/>
          <w:szCs w:val="23"/>
        </w:rPr>
        <w:t>universities</w:t>
      </w:r>
      <w:proofErr w:type="spellEnd"/>
      <w:r w:rsidRPr="001E34E1">
        <w:rPr>
          <w:sz w:val="23"/>
          <w:szCs w:val="23"/>
        </w:rPr>
        <w:t xml:space="preserve">; </w:t>
      </w:r>
    </w:p>
    <w:p w14:paraId="6F4A8D42" w14:textId="77777777" w:rsidR="00B277FD" w:rsidRPr="001E34E1" w:rsidRDefault="00B277FD" w:rsidP="00190FA6">
      <w:pPr>
        <w:pStyle w:val="Default"/>
        <w:spacing w:after="48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- </w:t>
      </w:r>
      <w:proofErr w:type="spellStart"/>
      <w:r w:rsidR="003D5F24">
        <w:rPr>
          <w:sz w:val="23"/>
          <w:szCs w:val="23"/>
        </w:rPr>
        <w:t>course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can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be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open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to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both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Bachelor</w:t>
      </w:r>
      <w:proofErr w:type="spellEnd"/>
      <w:r w:rsidR="003D5F24">
        <w:rPr>
          <w:sz w:val="23"/>
          <w:szCs w:val="23"/>
        </w:rPr>
        <w:t xml:space="preserve"> and Master </w:t>
      </w:r>
      <w:proofErr w:type="spellStart"/>
      <w:r w:rsidR="003D5F24">
        <w:rPr>
          <w:sz w:val="23"/>
          <w:szCs w:val="23"/>
        </w:rPr>
        <w:t>level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students</w:t>
      </w:r>
      <w:proofErr w:type="spellEnd"/>
      <w:r w:rsidR="003D5F24">
        <w:rPr>
          <w:sz w:val="23"/>
          <w:szCs w:val="23"/>
        </w:rPr>
        <w:t xml:space="preserve">, </w:t>
      </w:r>
      <w:proofErr w:type="spellStart"/>
      <w:r w:rsidRPr="001E34E1">
        <w:rPr>
          <w:sz w:val="23"/>
          <w:szCs w:val="23"/>
        </w:rPr>
        <w:t>minimum</w:t>
      </w:r>
      <w:proofErr w:type="spellEnd"/>
      <w:r w:rsidRPr="001E34E1">
        <w:rPr>
          <w:sz w:val="23"/>
          <w:szCs w:val="23"/>
        </w:rPr>
        <w:t xml:space="preserve"> number of </w:t>
      </w:r>
      <w:proofErr w:type="spellStart"/>
      <w:r w:rsidRPr="001E34E1">
        <w:rPr>
          <w:sz w:val="23"/>
          <w:szCs w:val="23"/>
        </w:rPr>
        <w:t>students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is</w:t>
      </w:r>
      <w:proofErr w:type="spellEnd"/>
      <w:r w:rsidR="003D5F24">
        <w:rPr>
          <w:sz w:val="23"/>
          <w:szCs w:val="23"/>
        </w:rPr>
        <w:t xml:space="preserve"> </w:t>
      </w:r>
      <w:r w:rsidRPr="001E34E1">
        <w:rPr>
          <w:sz w:val="23"/>
          <w:szCs w:val="23"/>
        </w:rPr>
        <w:t xml:space="preserve">10; </w:t>
      </w:r>
    </w:p>
    <w:p w14:paraId="1A1A0ECC" w14:textId="201BC37D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r w:rsidRPr="001E34E1">
        <w:rPr>
          <w:sz w:val="23"/>
          <w:szCs w:val="23"/>
        </w:rPr>
        <w:t xml:space="preserve">- </w:t>
      </w:r>
      <w:proofErr w:type="spellStart"/>
      <w:r w:rsidRPr="001E34E1">
        <w:rPr>
          <w:sz w:val="23"/>
          <w:szCs w:val="23"/>
        </w:rPr>
        <w:t>course</w:t>
      </w:r>
      <w:proofErr w:type="spellEnd"/>
      <w:r w:rsidRPr="001E34E1">
        <w:rPr>
          <w:sz w:val="23"/>
          <w:szCs w:val="23"/>
        </w:rPr>
        <w:t xml:space="preserve"> </w:t>
      </w:r>
      <w:proofErr w:type="spellStart"/>
      <w:r w:rsidR="006E3DF4">
        <w:rPr>
          <w:sz w:val="23"/>
          <w:szCs w:val="23"/>
        </w:rPr>
        <w:t>period</w:t>
      </w:r>
      <w:proofErr w:type="spellEnd"/>
      <w:r w:rsidRPr="001E34E1">
        <w:rPr>
          <w:sz w:val="23"/>
          <w:szCs w:val="23"/>
        </w:rPr>
        <w:t xml:space="preserve"> – </w:t>
      </w:r>
      <w:r w:rsidR="00097151">
        <w:rPr>
          <w:sz w:val="23"/>
          <w:szCs w:val="23"/>
        </w:rPr>
        <w:t xml:space="preserve">01.02.2025 – 31.12.2025. </w:t>
      </w:r>
    </w:p>
    <w:p w14:paraId="74B65849" w14:textId="77777777" w:rsidR="0098692F" w:rsidRDefault="0098692F" w:rsidP="00190FA6">
      <w:pPr>
        <w:pStyle w:val="Default"/>
        <w:jc w:val="both"/>
        <w:rPr>
          <w:color w:val="auto"/>
          <w:sz w:val="23"/>
          <w:szCs w:val="23"/>
        </w:rPr>
      </w:pPr>
    </w:p>
    <w:p w14:paraId="1265E0DC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II. </w:t>
      </w:r>
      <w:r w:rsidRPr="001E34E1">
        <w:rPr>
          <w:b/>
          <w:bCs/>
          <w:color w:val="auto"/>
          <w:sz w:val="23"/>
          <w:szCs w:val="23"/>
        </w:rPr>
        <w:t xml:space="preserve">BOVA </w:t>
      </w:r>
      <w:proofErr w:type="spellStart"/>
      <w:r w:rsidRPr="001E34E1">
        <w:rPr>
          <w:b/>
          <w:bCs/>
          <w:color w:val="auto"/>
          <w:sz w:val="23"/>
          <w:szCs w:val="23"/>
        </w:rPr>
        <w:t>Intensive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Bachelor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Courses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</w:p>
    <w:p w14:paraId="6970009B" w14:textId="545188E0" w:rsidR="00B277FD" w:rsidRPr="001E34E1" w:rsidRDefault="00B277FD" w:rsidP="00190FA6">
      <w:pPr>
        <w:pStyle w:val="Default"/>
        <w:jc w:val="both"/>
        <w:rPr>
          <w:sz w:val="23"/>
          <w:szCs w:val="23"/>
        </w:rPr>
      </w:pPr>
      <w:proofErr w:type="spellStart"/>
      <w:r w:rsidRPr="001E34E1">
        <w:rPr>
          <w:color w:val="auto"/>
          <w:sz w:val="23"/>
          <w:szCs w:val="23"/>
        </w:rPr>
        <w:t>Teacher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teams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from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member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universities</w:t>
      </w:r>
      <w:proofErr w:type="spellEnd"/>
      <w:r w:rsidRPr="001E34E1">
        <w:rPr>
          <w:color w:val="auto"/>
          <w:sz w:val="23"/>
          <w:szCs w:val="23"/>
        </w:rPr>
        <w:t xml:space="preserve"> are </w:t>
      </w:r>
      <w:proofErr w:type="spellStart"/>
      <w:r w:rsidRPr="001E34E1">
        <w:rPr>
          <w:color w:val="auto"/>
          <w:sz w:val="23"/>
          <w:szCs w:val="23"/>
        </w:rPr>
        <w:t>welcome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apply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organization</w:t>
      </w:r>
      <w:proofErr w:type="spellEnd"/>
      <w:r w:rsidRPr="001E34E1">
        <w:rPr>
          <w:color w:val="auto"/>
          <w:sz w:val="23"/>
          <w:szCs w:val="23"/>
        </w:rPr>
        <w:t xml:space="preserve"> of BOVA </w:t>
      </w:r>
      <w:proofErr w:type="spellStart"/>
      <w:r w:rsidRPr="001E34E1">
        <w:rPr>
          <w:color w:val="auto"/>
          <w:sz w:val="23"/>
          <w:szCs w:val="23"/>
        </w:rPr>
        <w:t>Intensive</w:t>
      </w:r>
      <w:proofErr w:type="spellEnd"/>
      <w:r w:rsidRPr="001E34E1">
        <w:rPr>
          <w:color w:val="auto"/>
          <w:sz w:val="23"/>
          <w:szCs w:val="23"/>
        </w:rPr>
        <w:t xml:space="preserve"> Online </w:t>
      </w:r>
      <w:proofErr w:type="spellStart"/>
      <w:r w:rsidRPr="001E34E1">
        <w:rPr>
          <w:color w:val="auto"/>
          <w:sz w:val="23"/>
          <w:szCs w:val="23"/>
        </w:rPr>
        <w:t>Bachelor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Courses</w:t>
      </w:r>
      <w:proofErr w:type="spellEnd"/>
      <w:r w:rsidRPr="001E34E1">
        <w:rPr>
          <w:color w:val="auto"/>
          <w:sz w:val="23"/>
          <w:szCs w:val="23"/>
        </w:rPr>
        <w:t xml:space="preserve"> in </w:t>
      </w:r>
      <w:r w:rsidR="00A4339C">
        <w:rPr>
          <w:sz w:val="23"/>
          <w:szCs w:val="23"/>
        </w:rPr>
        <w:t>202</w:t>
      </w:r>
      <w:r w:rsidR="00097151">
        <w:rPr>
          <w:sz w:val="23"/>
          <w:szCs w:val="23"/>
        </w:rPr>
        <w:t>5</w:t>
      </w:r>
      <w:r w:rsidR="00A4339C">
        <w:rPr>
          <w:sz w:val="23"/>
          <w:szCs w:val="23"/>
        </w:rPr>
        <w:t xml:space="preserve">. </w:t>
      </w:r>
    </w:p>
    <w:p w14:paraId="08D42C5A" w14:textId="77777777" w:rsidR="00190FA6" w:rsidRPr="001E34E1" w:rsidRDefault="00190FA6" w:rsidP="00190FA6">
      <w:pPr>
        <w:pStyle w:val="Default"/>
        <w:jc w:val="both"/>
        <w:rPr>
          <w:color w:val="auto"/>
          <w:sz w:val="23"/>
          <w:szCs w:val="23"/>
        </w:rPr>
      </w:pPr>
    </w:p>
    <w:p w14:paraId="4EB63DB4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i/>
          <w:iCs/>
          <w:color w:val="auto"/>
          <w:sz w:val="23"/>
          <w:szCs w:val="23"/>
        </w:rPr>
        <w:t xml:space="preserve">BOVA </w:t>
      </w:r>
      <w:proofErr w:type="spellStart"/>
      <w:r w:rsidRPr="001E34E1">
        <w:rPr>
          <w:i/>
          <w:iCs/>
          <w:color w:val="auto"/>
          <w:sz w:val="23"/>
          <w:szCs w:val="23"/>
        </w:rPr>
        <w:t>Intensive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Online </w:t>
      </w:r>
      <w:proofErr w:type="spellStart"/>
      <w:r w:rsidRPr="001E34E1">
        <w:rPr>
          <w:i/>
          <w:iCs/>
          <w:color w:val="auto"/>
          <w:sz w:val="23"/>
          <w:szCs w:val="23"/>
        </w:rPr>
        <w:t>Bachelor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Course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(BIMC) </w:t>
      </w:r>
      <w:proofErr w:type="spellStart"/>
      <w:r w:rsidRPr="001E34E1">
        <w:rPr>
          <w:i/>
          <w:iCs/>
          <w:color w:val="auto"/>
          <w:sz w:val="23"/>
          <w:szCs w:val="23"/>
        </w:rPr>
        <w:t>should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fulfil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the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following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basic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criteria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: </w:t>
      </w:r>
    </w:p>
    <w:p w14:paraId="406A0765" w14:textId="77777777" w:rsidR="00B277FD" w:rsidRPr="001E34E1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- last </w:t>
      </w:r>
      <w:proofErr w:type="spellStart"/>
      <w:r w:rsidRPr="001E34E1">
        <w:rPr>
          <w:color w:val="auto"/>
          <w:sz w:val="23"/>
          <w:szCs w:val="23"/>
        </w:rPr>
        <w:t>for</w:t>
      </w:r>
      <w:proofErr w:type="spellEnd"/>
      <w:r w:rsidRPr="001E34E1">
        <w:rPr>
          <w:color w:val="auto"/>
          <w:sz w:val="23"/>
          <w:szCs w:val="23"/>
        </w:rPr>
        <w:t xml:space="preserve"> a </w:t>
      </w:r>
      <w:proofErr w:type="spellStart"/>
      <w:r w:rsidRPr="001E34E1">
        <w:rPr>
          <w:color w:val="auto"/>
          <w:sz w:val="23"/>
          <w:szCs w:val="23"/>
        </w:rPr>
        <w:t>minimum</w:t>
      </w:r>
      <w:proofErr w:type="spellEnd"/>
      <w:r w:rsidRPr="001E34E1">
        <w:rPr>
          <w:color w:val="auto"/>
          <w:sz w:val="23"/>
          <w:szCs w:val="23"/>
        </w:rPr>
        <w:t xml:space="preserve"> of </w:t>
      </w:r>
      <w:proofErr w:type="spellStart"/>
      <w:r w:rsidRPr="001E34E1">
        <w:rPr>
          <w:color w:val="auto"/>
          <w:sz w:val="23"/>
          <w:szCs w:val="23"/>
        </w:rPr>
        <w:t>five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days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3EAA81D6" w14:textId="77777777" w:rsidR="003D5F24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- have partner </w:t>
      </w:r>
      <w:proofErr w:type="spellStart"/>
      <w:r w:rsidRPr="001E34E1">
        <w:rPr>
          <w:color w:val="auto"/>
          <w:sz w:val="23"/>
          <w:szCs w:val="23"/>
        </w:rPr>
        <w:t>teachers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from</w:t>
      </w:r>
      <w:proofErr w:type="spellEnd"/>
      <w:r w:rsidRPr="001E34E1">
        <w:rPr>
          <w:color w:val="auto"/>
          <w:sz w:val="23"/>
          <w:szCs w:val="23"/>
        </w:rPr>
        <w:t xml:space="preserve"> at </w:t>
      </w:r>
      <w:proofErr w:type="spellStart"/>
      <w:r w:rsidRPr="001E34E1">
        <w:rPr>
          <w:color w:val="auto"/>
          <w:sz w:val="23"/>
          <w:szCs w:val="23"/>
        </w:rPr>
        <w:t>least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two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member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universities</w:t>
      </w:r>
      <w:proofErr w:type="spellEnd"/>
      <w:r w:rsidRPr="001E34E1">
        <w:rPr>
          <w:color w:val="auto"/>
          <w:sz w:val="23"/>
          <w:szCs w:val="23"/>
        </w:rPr>
        <w:t xml:space="preserve"> (host </w:t>
      </w:r>
      <w:proofErr w:type="spellStart"/>
      <w:r w:rsidRPr="001E34E1">
        <w:rPr>
          <w:color w:val="auto"/>
          <w:sz w:val="23"/>
          <w:szCs w:val="23"/>
        </w:rPr>
        <w:t>university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included</w:t>
      </w:r>
      <w:proofErr w:type="spellEnd"/>
      <w:r w:rsidRPr="001E34E1">
        <w:rPr>
          <w:color w:val="auto"/>
          <w:sz w:val="23"/>
          <w:szCs w:val="23"/>
        </w:rPr>
        <w:t xml:space="preserve">); </w:t>
      </w:r>
    </w:p>
    <w:p w14:paraId="2E43C7E9" w14:textId="77777777" w:rsidR="00B277FD" w:rsidRPr="001E34E1" w:rsidRDefault="003D5F24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spellStart"/>
      <w:r w:rsidR="00B277FD" w:rsidRPr="001E34E1">
        <w:rPr>
          <w:color w:val="auto"/>
          <w:sz w:val="23"/>
          <w:szCs w:val="23"/>
        </w:rPr>
        <w:t>invitation</w:t>
      </w:r>
      <w:proofErr w:type="spellEnd"/>
      <w:r w:rsidR="00B277FD" w:rsidRPr="001E34E1">
        <w:rPr>
          <w:color w:val="auto"/>
          <w:sz w:val="23"/>
          <w:szCs w:val="23"/>
        </w:rPr>
        <w:t xml:space="preserve"> of </w:t>
      </w:r>
      <w:proofErr w:type="spellStart"/>
      <w:r w:rsidR="00B277FD" w:rsidRPr="001E34E1">
        <w:rPr>
          <w:color w:val="auto"/>
          <w:sz w:val="23"/>
          <w:szCs w:val="23"/>
        </w:rPr>
        <w:t>teachers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from</w:t>
      </w:r>
      <w:proofErr w:type="spellEnd"/>
      <w:r w:rsidR="00B277FD" w:rsidRPr="001E34E1">
        <w:rPr>
          <w:color w:val="auto"/>
          <w:sz w:val="23"/>
          <w:szCs w:val="23"/>
        </w:rPr>
        <w:t xml:space="preserve"> NOVA UN and </w:t>
      </w:r>
      <w:proofErr w:type="spellStart"/>
      <w:r w:rsidR="00B277FD" w:rsidRPr="001E34E1">
        <w:rPr>
          <w:color w:val="auto"/>
          <w:sz w:val="23"/>
          <w:szCs w:val="23"/>
        </w:rPr>
        <w:t>other</w:t>
      </w:r>
      <w:proofErr w:type="spellEnd"/>
      <w:r w:rsidR="00B277FD" w:rsidRPr="001E34E1">
        <w:rPr>
          <w:color w:val="auto"/>
          <w:sz w:val="23"/>
          <w:szCs w:val="23"/>
        </w:rPr>
        <w:t xml:space="preserve"> European HEI in </w:t>
      </w:r>
      <w:proofErr w:type="spellStart"/>
      <w:r w:rsidR="00B277FD" w:rsidRPr="001E34E1">
        <w:rPr>
          <w:color w:val="auto"/>
          <w:sz w:val="23"/>
          <w:szCs w:val="23"/>
        </w:rPr>
        <w:t>the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teaching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team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is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very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ecouraged</w:t>
      </w:r>
      <w:proofErr w:type="spellEnd"/>
      <w:r w:rsidR="00B277FD" w:rsidRPr="001E34E1">
        <w:rPr>
          <w:color w:val="auto"/>
          <w:sz w:val="23"/>
          <w:szCs w:val="23"/>
        </w:rPr>
        <w:t xml:space="preserve">; </w:t>
      </w:r>
    </w:p>
    <w:p w14:paraId="7958EEF6" w14:textId="77777777" w:rsidR="00B277FD" w:rsidRPr="001E34E1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- </w:t>
      </w:r>
      <w:proofErr w:type="spellStart"/>
      <w:r w:rsidRPr="001E34E1">
        <w:rPr>
          <w:color w:val="auto"/>
          <w:sz w:val="23"/>
          <w:szCs w:val="23"/>
        </w:rPr>
        <w:t>visiting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students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from</w:t>
      </w:r>
      <w:proofErr w:type="spellEnd"/>
      <w:r w:rsidRPr="001E34E1">
        <w:rPr>
          <w:color w:val="auto"/>
          <w:sz w:val="23"/>
          <w:szCs w:val="23"/>
        </w:rPr>
        <w:t xml:space="preserve"> at </w:t>
      </w:r>
      <w:proofErr w:type="spellStart"/>
      <w:r w:rsidRPr="001E34E1">
        <w:rPr>
          <w:color w:val="auto"/>
          <w:sz w:val="23"/>
          <w:szCs w:val="23"/>
        </w:rPr>
        <w:t>least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two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member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universities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63D451D8" w14:textId="77777777" w:rsidR="003D5F24" w:rsidRPr="001E34E1" w:rsidRDefault="00B277FD" w:rsidP="003D5F24">
      <w:pPr>
        <w:pStyle w:val="Default"/>
        <w:spacing w:after="48"/>
        <w:jc w:val="both"/>
        <w:rPr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- </w:t>
      </w:r>
      <w:proofErr w:type="spellStart"/>
      <w:r w:rsidR="003D5F24">
        <w:rPr>
          <w:sz w:val="23"/>
          <w:szCs w:val="23"/>
        </w:rPr>
        <w:t>course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can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be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open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to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both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Bachelor</w:t>
      </w:r>
      <w:proofErr w:type="spellEnd"/>
      <w:r w:rsidR="003D5F24">
        <w:rPr>
          <w:sz w:val="23"/>
          <w:szCs w:val="23"/>
        </w:rPr>
        <w:t xml:space="preserve"> and Master </w:t>
      </w:r>
      <w:proofErr w:type="spellStart"/>
      <w:r w:rsidR="003D5F24">
        <w:rPr>
          <w:sz w:val="23"/>
          <w:szCs w:val="23"/>
        </w:rPr>
        <w:t>level</w:t>
      </w:r>
      <w:proofErr w:type="spellEnd"/>
      <w:r w:rsidR="003D5F24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students</w:t>
      </w:r>
      <w:proofErr w:type="spellEnd"/>
      <w:r w:rsidR="003D5F24">
        <w:rPr>
          <w:sz w:val="23"/>
          <w:szCs w:val="23"/>
        </w:rPr>
        <w:t xml:space="preserve">, </w:t>
      </w:r>
      <w:proofErr w:type="spellStart"/>
      <w:r w:rsidR="003D5F24" w:rsidRPr="001E34E1">
        <w:rPr>
          <w:sz w:val="23"/>
          <w:szCs w:val="23"/>
        </w:rPr>
        <w:t>minimum</w:t>
      </w:r>
      <w:proofErr w:type="spellEnd"/>
      <w:r w:rsidR="003D5F24" w:rsidRPr="001E34E1">
        <w:rPr>
          <w:sz w:val="23"/>
          <w:szCs w:val="23"/>
        </w:rPr>
        <w:t xml:space="preserve"> number of </w:t>
      </w:r>
      <w:proofErr w:type="spellStart"/>
      <w:r w:rsidR="003D5F24" w:rsidRPr="001E34E1">
        <w:rPr>
          <w:sz w:val="23"/>
          <w:szCs w:val="23"/>
        </w:rPr>
        <w:t>students</w:t>
      </w:r>
      <w:proofErr w:type="spellEnd"/>
      <w:r w:rsidR="003D5F24" w:rsidRPr="001E34E1">
        <w:rPr>
          <w:sz w:val="23"/>
          <w:szCs w:val="23"/>
        </w:rPr>
        <w:t xml:space="preserve"> </w:t>
      </w:r>
      <w:proofErr w:type="spellStart"/>
      <w:r w:rsidR="003D5F24">
        <w:rPr>
          <w:sz w:val="23"/>
          <w:szCs w:val="23"/>
        </w:rPr>
        <w:t>is</w:t>
      </w:r>
      <w:proofErr w:type="spellEnd"/>
      <w:r w:rsidR="003D5F24">
        <w:rPr>
          <w:sz w:val="23"/>
          <w:szCs w:val="23"/>
        </w:rPr>
        <w:t xml:space="preserve"> </w:t>
      </w:r>
      <w:r w:rsidR="003D5F24" w:rsidRPr="001E34E1">
        <w:rPr>
          <w:sz w:val="23"/>
          <w:szCs w:val="23"/>
        </w:rPr>
        <w:t xml:space="preserve">10; </w:t>
      </w:r>
    </w:p>
    <w:p w14:paraId="3CE1D525" w14:textId="77777777" w:rsidR="0009715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-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period</w:t>
      </w:r>
      <w:proofErr w:type="spellEnd"/>
      <w:r w:rsidRPr="001E34E1">
        <w:rPr>
          <w:color w:val="auto"/>
          <w:sz w:val="23"/>
          <w:szCs w:val="23"/>
        </w:rPr>
        <w:t xml:space="preserve"> – </w:t>
      </w:r>
      <w:r w:rsidR="00097151">
        <w:rPr>
          <w:sz w:val="23"/>
          <w:szCs w:val="23"/>
        </w:rPr>
        <w:t>01.02.2025 – 31.12.2025.</w:t>
      </w:r>
    </w:p>
    <w:p w14:paraId="1817B8CA" w14:textId="61A2C80F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b/>
          <w:bCs/>
          <w:color w:val="auto"/>
          <w:sz w:val="23"/>
          <w:szCs w:val="23"/>
        </w:rPr>
        <w:lastRenderedPageBreak/>
        <w:t xml:space="preserve">IV. FUNDING POLICY </w:t>
      </w:r>
      <w:r w:rsidRPr="001E34E1">
        <w:rPr>
          <w:i/>
          <w:iCs/>
          <w:color w:val="auto"/>
          <w:sz w:val="23"/>
          <w:szCs w:val="23"/>
        </w:rPr>
        <w:t>(</w:t>
      </w:r>
      <w:proofErr w:type="spellStart"/>
      <w:r w:rsidRPr="001E34E1">
        <w:rPr>
          <w:i/>
          <w:iCs/>
          <w:color w:val="auto"/>
          <w:sz w:val="23"/>
          <w:szCs w:val="23"/>
        </w:rPr>
        <w:t>corresponds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to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both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types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of </w:t>
      </w:r>
      <w:proofErr w:type="spellStart"/>
      <w:r w:rsidRPr="001E34E1">
        <w:rPr>
          <w:i/>
          <w:iCs/>
          <w:color w:val="auto"/>
          <w:sz w:val="23"/>
          <w:szCs w:val="23"/>
        </w:rPr>
        <w:t>courses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) </w:t>
      </w:r>
    </w:p>
    <w:p w14:paraId="6118ED68" w14:textId="77777777" w:rsidR="00B277FD" w:rsidRPr="001E34E1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1) BOVA </w:t>
      </w:r>
      <w:proofErr w:type="spellStart"/>
      <w:r w:rsidRPr="001E34E1">
        <w:rPr>
          <w:color w:val="auto"/>
          <w:sz w:val="23"/>
          <w:szCs w:val="23"/>
        </w:rPr>
        <w:t>courses</w:t>
      </w:r>
      <w:proofErr w:type="spellEnd"/>
      <w:r w:rsidRPr="001E34E1">
        <w:rPr>
          <w:color w:val="auto"/>
          <w:sz w:val="23"/>
          <w:szCs w:val="23"/>
        </w:rPr>
        <w:t xml:space="preserve"> are </w:t>
      </w:r>
      <w:proofErr w:type="spellStart"/>
      <w:r w:rsidRPr="001E34E1">
        <w:rPr>
          <w:color w:val="auto"/>
          <w:sz w:val="23"/>
          <w:szCs w:val="23"/>
        </w:rPr>
        <w:t>funded</w:t>
      </w:r>
      <w:proofErr w:type="spellEnd"/>
      <w:r w:rsidRPr="001E34E1">
        <w:rPr>
          <w:color w:val="auto"/>
          <w:sz w:val="23"/>
          <w:szCs w:val="23"/>
        </w:rPr>
        <w:t xml:space="preserve"> by </w:t>
      </w:r>
      <w:proofErr w:type="spellStart"/>
      <w:r w:rsidRPr="001E34E1">
        <w:rPr>
          <w:color w:val="auto"/>
          <w:sz w:val="23"/>
          <w:szCs w:val="23"/>
        </w:rPr>
        <w:t>each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member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institution</w:t>
      </w:r>
      <w:proofErr w:type="spellEnd"/>
      <w:r w:rsidRPr="001E34E1">
        <w:rPr>
          <w:color w:val="auto"/>
          <w:sz w:val="23"/>
          <w:szCs w:val="23"/>
        </w:rPr>
        <w:t xml:space="preserve"> (</w:t>
      </w:r>
      <w:proofErr w:type="spellStart"/>
      <w:r w:rsidRPr="001E34E1">
        <w:rPr>
          <w:color w:val="auto"/>
          <w:sz w:val="23"/>
          <w:szCs w:val="23"/>
        </w:rPr>
        <w:t>hosting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) and </w:t>
      </w:r>
      <w:proofErr w:type="spellStart"/>
      <w:r w:rsidR="006E3DF4">
        <w:rPr>
          <w:color w:val="auto"/>
          <w:sz w:val="23"/>
          <w:szCs w:val="23"/>
        </w:rPr>
        <w:t>with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contribution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from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other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member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institutions</w:t>
      </w:r>
      <w:proofErr w:type="spellEnd"/>
      <w:r w:rsidRPr="001E34E1">
        <w:rPr>
          <w:color w:val="auto"/>
          <w:sz w:val="23"/>
          <w:szCs w:val="23"/>
        </w:rPr>
        <w:t xml:space="preserve">. </w:t>
      </w:r>
    </w:p>
    <w:p w14:paraId="14588853" w14:textId="77777777" w:rsidR="00B277FD" w:rsidRPr="001E34E1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2) Application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all </w:t>
      </w:r>
      <w:proofErr w:type="spellStart"/>
      <w:r w:rsidRPr="001E34E1">
        <w:rPr>
          <w:color w:val="auto"/>
          <w:sz w:val="23"/>
          <w:szCs w:val="23"/>
        </w:rPr>
        <w:t>possible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donors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supported</w:t>
      </w:r>
      <w:proofErr w:type="spellEnd"/>
      <w:r w:rsidRPr="001E34E1">
        <w:rPr>
          <w:color w:val="auto"/>
          <w:sz w:val="23"/>
          <w:szCs w:val="23"/>
        </w:rPr>
        <w:t xml:space="preserve"> and </w:t>
      </w:r>
      <w:proofErr w:type="spellStart"/>
      <w:r w:rsidRPr="001E34E1">
        <w:rPr>
          <w:color w:val="auto"/>
          <w:sz w:val="23"/>
          <w:szCs w:val="23"/>
        </w:rPr>
        <w:t>advisable</w:t>
      </w:r>
      <w:proofErr w:type="spellEnd"/>
      <w:r w:rsidRPr="001E34E1">
        <w:rPr>
          <w:color w:val="auto"/>
          <w:sz w:val="23"/>
          <w:szCs w:val="23"/>
        </w:rPr>
        <w:t xml:space="preserve">. </w:t>
      </w:r>
      <w:proofErr w:type="spellStart"/>
      <w:r w:rsidRPr="001E34E1">
        <w:rPr>
          <w:color w:val="auto"/>
          <w:sz w:val="23"/>
          <w:szCs w:val="23"/>
        </w:rPr>
        <w:t>Applicants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will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supported</w:t>
      </w:r>
      <w:proofErr w:type="spellEnd"/>
      <w:r w:rsidRPr="001E34E1">
        <w:rPr>
          <w:color w:val="auto"/>
          <w:sz w:val="23"/>
          <w:szCs w:val="23"/>
        </w:rPr>
        <w:t xml:space="preserve"> by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Secretariat</w:t>
      </w:r>
      <w:proofErr w:type="spellEnd"/>
      <w:r w:rsidRPr="001E34E1">
        <w:rPr>
          <w:color w:val="auto"/>
          <w:sz w:val="23"/>
          <w:szCs w:val="23"/>
        </w:rPr>
        <w:t xml:space="preserve"> and BOVA </w:t>
      </w:r>
      <w:proofErr w:type="spellStart"/>
      <w:r w:rsidRPr="001E34E1">
        <w:rPr>
          <w:color w:val="auto"/>
          <w:sz w:val="23"/>
          <w:szCs w:val="23"/>
        </w:rPr>
        <w:t>coordinators</w:t>
      </w:r>
      <w:proofErr w:type="spellEnd"/>
      <w:r w:rsidRPr="001E34E1">
        <w:rPr>
          <w:color w:val="auto"/>
          <w:sz w:val="23"/>
          <w:szCs w:val="23"/>
        </w:rPr>
        <w:t xml:space="preserve"> in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preparation</w:t>
      </w:r>
      <w:proofErr w:type="spellEnd"/>
      <w:r w:rsidRPr="001E34E1">
        <w:rPr>
          <w:color w:val="auto"/>
          <w:sz w:val="23"/>
          <w:szCs w:val="23"/>
        </w:rPr>
        <w:t xml:space="preserve"> of </w:t>
      </w:r>
      <w:proofErr w:type="spellStart"/>
      <w:r w:rsidRPr="001E34E1">
        <w:rPr>
          <w:color w:val="auto"/>
          <w:sz w:val="23"/>
          <w:szCs w:val="23"/>
        </w:rPr>
        <w:t>these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applications</w:t>
      </w:r>
      <w:proofErr w:type="spellEnd"/>
      <w:r w:rsidRPr="001E34E1">
        <w:rPr>
          <w:color w:val="auto"/>
          <w:sz w:val="23"/>
          <w:szCs w:val="23"/>
        </w:rPr>
        <w:t xml:space="preserve">. </w:t>
      </w:r>
    </w:p>
    <w:p w14:paraId="23728DF4" w14:textId="77777777" w:rsidR="00B277FD" w:rsidRPr="001E34E1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3) </w:t>
      </w:r>
      <w:proofErr w:type="spellStart"/>
      <w:r w:rsidRPr="001E34E1">
        <w:rPr>
          <w:color w:val="auto"/>
          <w:sz w:val="23"/>
          <w:szCs w:val="23"/>
        </w:rPr>
        <w:t>If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approved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does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not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receive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external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funds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gets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partial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financing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from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external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sources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applicant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university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responsible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financial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management</w:t>
      </w:r>
      <w:proofErr w:type="spellEnd"/>
      <w:r w:rsidRPr="001E34E1">
        <w:rPr>
          <w:color w:val="auto"/>
          <w:sz w:val="23"/>
          <w:szCs w:val="23"/>
        </w:rPr>
        <w:t xml:space="preserve"> of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: </w:t>
      </w:r>
      <w:proofErr w:type="spellStart"/>
      <w:r w:rsidRPr="001E34E1">
        <w:rPr>
          <w:color w:val="auto"/>
          <w:sz w:val="23"/>
          <w:szCs w:val="23"/>
        </w:rPr>
        <w:t>internal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funds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shall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used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run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at </w:t>
      </w:r>
      <w:proofErr w:type="spellStart"/>
      <w:r w:rsidRPr="001E34E1">
        <w:rPr>
          <w:color w:val="auto"/>
          <w:sz w:val="23"/>
          <w:szCs w:val="23"/>
        </w:rPr>
        <w:t>basic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minimized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costs</w:t>
      </w:r>
      <w:proofErr w:type="spellEnd"/>
      <w:r w:rsidRPr="001E34E1">
        <w:rPr>
          <w:color w:val="auto"/>
          <w:sz w:val="23"/>
          <w:szCs w:val="23"/>
        </w:rPr>
        <w:t xml:space="preserve">. </w:t>
      </w:r>
    </w:p>
    <w:p w14:paraId="7CBC8D26" w14:textId="3454E797" w:rsidR="00B277FD" w:rsidRPr="001E34E1" w:rsidRDefault="00B277FD" w:rsidP="00190FA6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4) </w:t>
      </w:r>
      <w:proofErr w:type="spellStart"/>
      <w:r w:rsidR="00190FA6" w:rsidRPr="001E34E1">
        <w:rPr>
          <w:color w:val="auto"/>
          <w:sz w:val="23"/>
          <w:szCs w:val="23"/>
        </w:rPr>
        <w:t>Course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="00190FA6" w:rsidRPr="001E34E1">
        <w:rPr>
          <w:color w:val="auto"/>
          <w:sz w:val="23"/>
          <w:szCs w:val="23"/>
        </w:rPr>
        <w:t>leader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="00097151">
        <w:rPr>
          <w:color w:val="auto"/>
          <w:sz w:val="23"/>
          <w:szCs w:val="23"/>
        </w:rPr>
        <w:t>may</w:t>
      </w:r>
      <w:proofErr w:type="spellEnd"/>
      <w:r w:rsidR="00097151">
        <w:rPr>
          <w:color w:val="auto"/>
          <w:sz w:val="23"/>
          <w:szCs w:val="23"/>
        </w:rPr>
        <w:t xml:space="preserve"> </w:t>
      </w:r>
      <w:proofErr w:type="spellStart"/>
      <w:r w:rsidR="00097151">
        <w:rPr>
          <w:color w:val="auto"/>
          <w:sz w:val="23"/>
          <w:szCs w:val="23"/>
        </w:rPr>
        <w:t>receive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="003D5F24">
        <w:rPr>
          <w:color w:val="auto"/>
          <w:sz w:val="23"/>
          <w:szCs w:val="23"/>
        </w:rPr>
        <w:t>r</w:t>
      </w:r>
      <w:r w:rsidR="00190FA6" w:rsidRPr="001E34E1">
        <w:rPr>
          <w:color w:val="auto"/>
          <w:sz w:val="23"/>
          <w:szCs w:val="23"/>
        </w:rPr>
        <w:t>enumeration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="00190FA6" w:rsidRPr="001E34E1">
        <w:rPr>
          <w:color w:val="auto"/>
          <w:sz w:val="23"/>
          <w:szCs w:val="23"/>
        </w:rPr>
        <w:t>from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="003D5F24">
        <w:rPr>
          <w:color w:val="auto"/>
          <w:sz w:val="23"/>
          <w:szCs w:val="23"/>
        </w:rPr>
        <w:t>the</w:t>
      </w:r>
      <w:proofErr w:type="spellEnd"/>
      <w:r w:rsidR="003D5F24">
        <w:rPr>
          <w:color w:val="auto"/>
          <w:sz w:val="23"/>
          <w:szCs w:val="23"/>
        </w:rPr>
        <w:t xml:space="preserve"> </w:t>
      </w:r>
      <w:r w:rsidR="00190FA6" w:rsidRPr="001E34E1">
        <w:rPr>
          <w:color w:val="auto"/>
          <w:sz w:val="23"/>
          <w:szCs w:val="23"/>
        </w:rPr>
        <w:t xml:space="preserve">BOVA </w:t>
      </w:r>
      <w:proofErr w:type="spellStart"/>
      <w:r w:rsidR="00190FA6" w:rsidRPr="001E34E1">
        <w:rPr>
          <w:color w:val="auto"/>
          <w:sz w:val="23"/>
          <w:szCs w:val="23"/>
        </w:rPr>
        <w:t>budget</w:t>
      </w:r>
      <w:proofErr w:type="spellEnd"/>
      <w:r w:rsidR="00097151">
        <w:rPr>
          <w:color w:val="auto"/>
          <w:sz w:val="23"/>
          <w:szCs w:val="23"/>
        </w:rPr>
        <w:t xml:space="preserve"> </w:t>
      </w:r>
      <w:proofErr w:type="spellStart"/>
      <w:r w:rsidR="00097151">
        <w:rPr>
          <w:color w:val="auto"/>
          <w:sz w:val="23"/>
          <w:szCs w:val="23"/>
        </w:rPr>
        <w:t>allocated</w:t>
      </w:r>
      <w:proofErr w:type="spellEnd"/>
      <w:r w:rsidR="00097151">
        <w:rPr>
          <w:color w:val="auto"/>
          <w:sz w:val="23"/>
          <w:szCs w:val="23"/>
        </w:rPr>
        <w:t xml:space="preserve"> </w:t>
      </w:r>
      <w:proofErr w:type="spellStart"/>
      <w:r w:rsidR="00097151">
        <w:rPr>
          <w:color w:val="auto"/>
          <w:sz w:val="23"/>
          <w:szCs w:val="23"/>
        </w:rPr>
        <w:t>to</w:t>
      </w:r>
      <w:proofErr w:type="spellEnd"/>
      <w:r w:rsidR="00097151">
        <w:rPr>
          <w:color w:val="auto"/>
          <w:sz w:val="23"/>
          <w:szCs w:val="23"/>
        </w:rPr>
        <w:t xml:space="preserve"> </w:t>
      </w:r>
      <w:proofErr w:type="spellStart"/>
      <w:r w:rsidR="00097151">
        <w:rPr>
          <w:color w:val="auto"/>
          <w:sz w:val="23"/>
          <w:szCs w:val="23"/>
        </w:rPr>
        <w:t>the</w:t>
      </w:r>
      <w:proofErr w:type="spellEnd"/>
      <w:r w:rsidR="00097151">
        <w:rPr>
          <w:color w:val="auto"/>
          <w:sz w:val="23"/>
          <w:szCs w:val="23"/>
        </w:rPr>
        <w:t xml:space="preserve"> </w:t>
      </w:r>
      <w:proofErr w:type="spellStart"/>
      <w:r w:rsidR="00097151">
        <w:rPr>
          <w:color w:val="auto"/>
          <w:sz w:val="23"/>
          <w:szCs w:val="23"/>
        </w:rPr>
        <w:t>course</w:t>
      </w:r>
      <w:proofErr w:type="spellEnd"/>
      <w:r w:rsidR="00190FA6" w:rsidRPr="001E34E1">
        <w:rPr>
          <w:color w:val="auto"/>
          <w:sz w:val="23"/>
          <w:szCs w:val="23"/>
        </w:rPr>
        <w:t xml:space="preserve"> (</w:t>
      </w:r>
      <w:proofErr w:type="spellStart"/>
      <w:r w:rsidR="00190FA6" w:rsidRPr="001E34E1">
        <w:rPr>
          <w:color w:val="auto"/>
          <w:sz w:val="23"/>
          <w:szCs w:val="23"/>
        </w:rPr>
        <w:t>taxes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="00190FA6" w:rsidRPr="001E34E1">
        <w:rPr>
          <w:color w:val="auto"/>
          <w:sz w:val="23"/>
          <w:szCs w:val="23"/>
        </w:rPr>
        <w:t>apply</w:t>
      </w:r>
      <w:proofErr w:type="spellEnd"/>
      <w:r w:rsidR="00190FA6" w:rsidRPr="001E34E1">
        <w:rPr>
          <w:color w:val="auto"/>
          <w:sz w:val="23"/>
          <w:szCs w:val="23"/>
        </w:rPr>
        <w:t xml:space="preserve">). </w:t>
      </w:r>
      <w:r w:rsidRPr="001E34E1">
        <w:rPr>
          <w:color w:val="auto"/>
          <w:sz w:val="23"/>
          <w:szCs w:val="23"/>
        </w:rPr>
        <w:t xml:space="preserve"> </w:t>
      </w:r>
    </w:p>
    <w:p w14:paraId="687FDDE4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5) Non-BOVA </w:t>
      </w:r>
      <w:proofErr w:type="spellStart"/>
      <w:r w:rsidRPr="001E34E1">
        <w:rPr>
          <w:color w:val="auto"/>
          <w:sz w:val="23"/>
          <w:szCs w:val="23"/>
        </w:rPr>
        <w:t>teachers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may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be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r w:rsidRPr="001E34E1">
        <w:rPr>
          <w:color w:val="auto"/>
          <w:sz w:val="23"/>
          <w:szCs w:val="23"/>
        </w:rPr>
        <w:t xml:space="preserve">paid </w:t>
      </w:r>
      <w:proofErr w:type="spellStart"/>
      <w:r w:rsidRPr="001E34E1">
        <w:rPr>
          <w:color w:val="auto"/>
          <w:sz w:val="23"/>
          <w:szCs w:val="23"/>
        </w:rPr>
        <w:t>from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budget</w:t>
      </w:r>
      <w:proofErr w:type="spellEnd"/>
      <w:r w:rsidRPr="001E34E1">
        <w:rPr>
          <w:color w:val="auto"/>
          <w:sz w:val="23"/>
          <w:szCs w:val="23"/>
        </w:rPr>
        <w:t xml:space="preserve"> (</w:t>
      </w:r>
      <w:proofErr w:type="spellStart"/>
      <w:r w:rsidRPr="001E34E1">
        <w:rPr>
          <w:color w:val="auto"/>
          <w:sz w:val="23"/>
          <w:szCs w:val="23"/>
        </w:rPr>
        <w:t>if</w:t>
      </w:r>
      <w:proofErr w:type="spellEnd"/>
      <w:r w:rsidRPr="001E34E1">
        <w:rPr>
          <w:color w:val="auto"/>
          <w:sz w:val="23"/>
          <w:szCs w:val="23"/>
        </w:rPr>
        <w:t xml:space="preserve"> no </w:t>
      </w:r>
      <w:proofErr w:type="spellStart"/>
      <w:r w:rsidRPr="001E34E1">
        <w:rPr>
          <w:color w:val="auto"/>
          <w:sz w:val="23"/>
          <w:szCs w:val="23"/>
        </w:rPr>
        <w:t>other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sources</w:t>
      </w:r>
      <w:proofErr w:type="spellEnd"/>
      <w:r w:rsidRPr="001E34E1">
        <w:rPr>
          <w:color w:val="auto"/>
          <w:sz w:val="23"/>
          <w:szCs w:val="23"/>
        </w:rPr>
        <w:t xml:space="preserve"> are </w:t>
      </w:r>
      <w:proofErr w:type="spellStart"/>
      <w:r w:rsidRPr="001E34E1">
        <w:rPr>
          <w:color w:val="auto"/>
          <w:sz w:val="23"/>
          <w:szCs w:val="23"/>
        </w:rPr>
        <w:t>available</w:t>
      </w:r>
      <w:proofErr w:type="spellEnd"/>
      <w:r w:rsidRPr="001E34E1">
        <w:rPr>
          <w:color w:val="auto"/>
          <w:sz w:val="23"/>
          <w:szCs w:val="23"/>
        </w:rPr>
        <w:t xml:space="preserve">). </w:t>
      </w:r>
    </w:p>
    <w:p w14:paraId="0C707409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</w:p>
    <w:p w14:paraId="51202894" w14:textId="0CB93142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Submitted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applications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will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be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evaluated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by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the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BOVA CC and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approved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courses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will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be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announced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r w:rsidR="00097151">
        <w:rPr>
          <w:b/>
          <w:bCs/>
          <w:i/>
          <w:iCs/>
          <w:color w:val="auto"/>
          <w:sz w:val="23"/>
          <w:szCs w:val="23"/>
        </w:rPr>
        <w:t xml:space="preserve">by </w:t>
      </w:r>
      <w:proofErr w:type="spellStart"/>
      <w:r w:rsidR="00097151">
        <w:rPr>
          <w:b/>
          <w:bCs/>
          <w:i/>
          <w:iCs/>
          <w:color w:val="auto"/>
          <w:sz w:val="23"/>
          <w:szCs w:val="23"/>
        </w:rPr>
        <w:t>the</w:t>
      </w:r>
      <w:proofErr w:type="spellEnd"/>
      <w:r w:rsidR="00097151">
        <w:rPr>
          <w:b/>
          <w:bCs/>
          <w:i/>
          <w:iCs/>
          <w:color w:val="auto"/>
          <w:sz w:val="23"/>
          <w:szCs w:val="23"/>
        </w:rPr>
        <w:t xml:space="preserve"> end of </w:t>
      </w:r>
      <w:proofErr w:type="spellStart"/>
      <w:r w:rsidR="00097151">
        <w:rPr>
          <w:b/>
          <w:bCs/>
          <w:i/>
          <w:iCs/>
          <w:color w:val="auto"/>
          <w:sz w:val="23"/>
          <w:szCs w:val="23"/>
        </w:rPr>
        <w:t>January</w:t>
      </w:r>
      <w:proofErr w:type="spellEnd"/>
      <w:r w:rsidR="00097151">
        <w:rPr>
          <w:b/>
          <w:bCs/>
          <w:i/>
          <w:iCs/>
          <w:color w:val="auto"/>
          <w:sz w:val="23"/>
          <w:szCs w:val="23"/>
        </w:rPr>
        <w:t xml:space="preserve"> 2025. </w:t>
      </w:r>
      <w:r w:rsidR="003D5F24">
        <w:rPr>
          <w:b/>
          <w:bCs/>
          <w:i/>
          <w:iCs/>
          <w:color w:val="auto"/>
          <w:sz w:val="23"/>
          <w:szCs w:val="23"/>
        </w:rPr>
        <w:t xml:space="preserve"> </w:t>
      </w:r>
      <w:r w:rsidR="00A4339C">
        <w:rPr>
          <w:b/>
          <w:bCs/>
          <w:i/>
          <w:iCs/>
          <w:color w:val="auto"/>
          <w:sz w:val="23"/>
          <w:szCs w:val="23"/>
        </w:rPr>
        <w:t xml:space="preserve"> </w:t>
      </w:r>
      <w:r w:rsidR="00190FA6"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</w:p>
    <w:p w14:paraId="59C18F27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Approval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of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the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course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will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be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sent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to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the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course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leader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with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a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copy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to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="006E3DF4">
        <w:rPr>
          <w:b/>
          <w:bCs/>
          <w:i/>
          <w:iCs/>
          <w:color w:val="auto"/>
          <w:sz w:val="23"/>
          <w:szCs w:val="23"/>
        </w:rPr>
        <w:t>the</w:t>
      </w:r>
      <w:proofErr w:type="spellEnd"/>
      <w:r w:rsidR="006E3DF4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respective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BOVA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coordinator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by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the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 BOVA </w:t>
      </w:r>
      <w:proofErr w:type="spellStart"/>
      <w:r w:rsidRPr="001E34E1">
        <w:rPr>
          <w:b/>
          <w:bCs/>
          <w:i/>
          <w:iCs/>
          <w:color w:val="auto"/>
          <w:sz w:val="23"/>
          <w:szCs w:val="23"/>
        </w:rPr>
        <w:t>Secretariat</w:t>
      </w:r>
      <w:proofErr w:type="spellEnd"/>
      <w:r w:rsidRPr="001E34E1">
        <w:rPr>
          <w:b/>
          <w:bCs/>
          <w:i/>
          <w:iCs/>
          <w:color w:val="auto"/>
          <w:sz w:val="23"/>
          <w:szCs w:val="23"/>
        </w:rPr>
        <w:t xml:space="preserve">. </w:t>
      </w:r>
    </w:p>
    <w:p w14:paraId="719DBFC1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1E34E1">
        <w:rPr>
          <w:color w:val="auto"/>
          <w:sz w:val="23"/>
          <w:szCs w:val="23"/>
        </w:rPr>
        <w:t>After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approval</w:t>
      </w:r>
      <w:proofErr w:type="spellEnd"/>
      <w:r w:rsidR="003D5F24">
        <w:rPr>
          <w:color w:val="auto"/>
          <w:sz w:val="23"/>
          <w:szCs w:val="23"/>
        </w:rPr>
        <w:t>,</w:t>
      </w:r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leader</w:t>
      </w:r>
      <w:proofErr w:type="spellEnd"/>
      <w:r w:rsidR="006E3DF4">
        <w:rPr>
          <w:color w:val="auto"/>
          <w:sz w:val="23"/>
          <w:szCs w:val="23"/>
        </w:rPr>
        <w:t>,</w:t>
      </w:r>
      <w:r w:rsidRPr="001E34E1">
        <w:rPr>
          <w:color w:val="auto"/>
          <w:sz w:val="23"/>
          <w:szCs w:val="23"/>
        </w:rPr>
        <w:t xml:space="preserve"> in </w:t>
      </w:r>
      <w:proofErr w:type="spellStart"/>
      <w:r w:rsidRPr="001E34E1">
        <w:rPr>
          <w:color w:val="auto"/>
          <w:sz w:val="23"/>
          <w:szCs w:val="23"/>
        </w:rPr>
        <w:t>cooperation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with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local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coordinator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should</w:t>
      </w:r>
      <w:proofErr w:type="spellEnd"/>
      <w:r w:rsidRPr="001E34E1">
        <w:rPr>
          <w:color w:val="auto"/>
          <w:sz w:val="23"/>
          <w:szCs w:val="23"/>
        </w:rPr>
        <w:t xml:space="preserve"> start </w:t>
      </w:r>
      <w:proofErr w:type="spellStart"/>
      <w:r w:rsidRPr="001E34E1">
        <w:rPr>
          <w:color w:val="auto"/>
          <w:sz w:val="23"/>
          <w:szCs w:val="23"/>
        </w:rPr>
        <w:t>preparatory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work</w:t>
      </w:r>
      <w:proofErr w:type="spellEnd"/>
      <w:r w:rsidRPr="001E34E1">
        <w:rPr>
          <w:color w:val="auto"/>
          <w:sz w:val="23"/>
          <w:szCs w:val="23"/>
        </w:rPr>
        <w:t xml:space="preserve"> on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: </w:t>
      </w:r>
    </w:p>
    <w:p w14:paraId="4BD2413B" w14:textId="77777777" w:rsidR="00B277FD" w:rsidRPr="001E34E1" w:rsidRDefault="00B277FD" w:rsidP="00190FA6">
      <w:pPr>
        <w:pStyle w:val="Default"/>
        <w:spacing w:after="49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a) a </w:t>
      </w:r>
      <w:proofErr w:type="spellStart"/>
      <w:r w:rsidRPr="001E34E1">
        <w:rPr>
          <w:color w:val="auto"/>
          <w:sz w:val="23"/>
          <w:szCs w:val="23"/>
        </w:rPr>
        <w:t>detailed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program</w:t>
      </w:r>
      <w:r w:rsidR="003D5F24">
        <w:rPr>
          <w:color w:val="auto"/>
          <w:sz w:val="23"/>
          <w:szCs w:val="23"/>
        </w:rPr>
        <w:t>me</w:t>
      </w:r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should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prepared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improved</w:t>
      </w:r>
      <w:proofErr w:type="spellEnd"/>
      <w:r w:rsidRPr="001E34E1">
        <w:rPr>
          <w:color w:val="auto"/>
          <w:sz w:val="23"/>
          <w:szCs w:val="23"/>
        </w:rPr>
        <w:t>/</w:t>
      </w:r>
      <w:proofErr w:type="spellStart"/>
      <w:r w:rsidRPr="001E34E1">
        <w:rPr>
          <w:color w:val="auto"/>
          <w:sz w:val="23"/>
          <w:szCs w:val="23"/>
        </w:rPr>
        <w:t>completed</w:t>
      </w:r>
      <w:proofErr w:type="spellEnd"/>
      <w:r w:rsidRPr="001E34E1">
        <w:rPr>
          <w:color w:val="auto"/>
          <w:sz w:val="23"/>
          <w:szCs w:val="23"/>
        </w:rPr>
        <w:t xml:space="preserve"> and </w:t>
      </w:r>
      <w:proofErr w:type="spellStart"/>
      <w:r w:rsidRPr="001E34E1">
        <w:rPr>
          <w:color w:val="auto"/>
          <w:sz w:val="23"/>
          <w:szCs w:val="23"/>
        </w:rPr>
        <w:t>submitted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Secretariat</w:t>
      </w:r>
      <w:proofErr w:type="spellEnd"/>
      <w:r w:rsidRPr="001E34E1">
        <w:rPr>
          <w:color w:val="auto"/>
          <w:sz w:val="23"/>
          <w:szCs w:val="23"/>
        </w:rPr>
        <w:t xml:space="preserve"> no </w:t>
      </w:r>
      <w:proofErr w:type="spellStart"/>
      <w:r w:rsidRPr="001E34E1">
        <w:rPr>
          <w:color w:val="auto"/>
          <w:sz w:val="23"/>
          <w:szCs w:val="23"/>
        </w:rPr>
        <w:t>later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than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two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months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before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190FA6" w:rsidRPr="001E34E1">
        <w:rPr>
          <w:color w:val="auto"/>
          <w:sz w:val="23"/>
          <w:szCs w:val="23"/>
        </w:rPr>
        <w:t>course</w:t>
      </w:r>
      <w:proofErr w:type="spellEnd"/>
      <w:r w:rsidR="00190FA6"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starts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5C1D407C" w14:textId="77777777" w:rsidR="00B277FD" w:rsidRPr="001E34E1" w:rsidRDefault="00B277FD" w:rsidP="00190FA6">
      <w:pPr>
        <w:pStyle w:val="Default"/>
        <w:spacing w:after="49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b)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advertisement</w:t>
      </w:r>
      <w:proofErr w:type="spellEnd"/>
      <w:r w:rsidRPr="001E34E1">
        <w:rPr>
          <w:color w:val="auto"/>
          <w:sz w:val="23"/>
          <w:szCs w:val="23"/>
        </w:rPr>
        <w:t xml:space="preserve"> (a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flyer</w:t>
      </w:r>
      <w:proofErr w:type="spellEnd"/>
      <w:r w:rsidRPr="001E34E1">
        <w:rPr>
          <w:color w:val="auto"/>
          <w:sz w:val="23"/>
          <w:szCs w:val="23"/>
        </w:rPr>
        <w:t xml:space="preserve">) </w:t>
      </w:r>
      <w:proofErr w:type="spellStart"/>
      <w:r w:rsidRPr="001E34E1">
        <w:rPr>
          <w:color w:val="auto"/>
          <w:sz w:val="23"/>
          <w:szCs w:val="23"/>
        </w:rPr>
        <w:t>should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produced</w:t>
      </w:r>
      <w:proofErr w:type="spellEnd"/>
      <w:r w:rsidRPr="001E34E1">
        <w:rPr>
          <w:color w:val="auto"/>
          <w:sz w:val="23"/>
          <w:szCs w:val="23"/>
        </w:rPr>
        <w:t xml:space="preserve"> no </w:t>
      </w:r>
      <w:proofErr w:type="spellStart"/>
      <w:r w:rsidRPr="001E34E1">
        <w:rPr>
          <w:color w:val="auto"/>
          <w:sz w:val="23"/>
          <w:szCs w:val="23"/>
        </w:rPr>
        <w:t>later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than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two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months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before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starts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693FBCE5" w14:textId="77777777" w:rsidR="00B277FD" w:rsidRPr="001E34E1" w:rsidRDefault="00B277FD" w:rsidP="00190FA6">
      <w:pPr>
        <w:pStyle w:val="Default"/>
        <w:spacing w:after="49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c) all </w:t>
      </w:r>
      <w:proofErr w:type="spellStart"/>
      <w:r w:rsidRPr="001E34E1">
        <w:rPr>
          <w:color w:val="auto"/>
          <w:sz w:val="23"/>
          <w:szCs w:val="23"/>
        </w:rPr>
        <w:t>useful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information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1E34E1" w:rsidRPr="001E34E1">
        <w:rPr>
          <w:color w:val="auto"/>
          <w:sz w:val="23"/>
          <w:szCs w:val="23"/>
        </w:rPr>
        <w:t>about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shall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sent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r w:rsidRPr="001E34E1">
        <w:rPr>
          <w:color w:val="auto"/>
          <w:sz w:val="23"/>
          <w:szCs w:val="23"/>
        </w:rPr>
        <w:t xml:space="preserve">BOVA Secretary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placed</w:t>
      </w:r>
      <w:proofErr w:type="spellEnd"/>
      <w:r w:rsidRPr="001E34E1">
        <w:rPr>
          <w:color w:val="auto"/>
          <w:sz w:val="23"/>
          <w:szCs w:val="23"/>
        </w:rPr>
        <w:t xml:space="preserve"> on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r w:rsidRPr="001E34E1">
        <w:rPr>
          <w:color w:val="auto"/>
          <w:sz w:val="23"/>
          <w:szCs w:val="23"/>
        </w:rPr>
        <w:t xml:space="preserve">BOVA </w:t>
      </w:r>
      <w:proofErr w:type="spellStart"/>
      <w:r w:rsidRPr="001E34E1">
        <w:rPr>
          <w:color w:val="auto"/>
          <w:sz w:val="23"/>
          <w:szCs w:val="23"/>
        </w:rPr>
        <w:t>webpage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4D3E93F4" w14:textId="77777777" w:rsidR="00B277FD" w:rsidRPr="001E34E1" w:rsidRDefault="00B277FD" w:rsidP="00190FA6">
      <w:pPr>
        <w:pStyle w:val="Default"/>
        <w:spacing w:after="49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d)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teachers</w:t>
      </w:r>
      <w:proofErr w:type="spellEnd"/>
      <w:r w:rsidRPr="001E34E1">
        <w:rPr>
          <w:color w:val="auto"/>
          <w:sz w:val="23"/>
          <w:szCs w:val="23"/>
        </w:rPr>
        <w:t xml:space="preserve">’ </w:t>
      </w:r>
      <w:proofErr w:type="spellStart"/>
      <w:r w:rsidRPr="001E34E1">
        <w:rPr>
          <w:color w:val="auto"/>
          <w:sz w:val="23"/>
          <w:szCs w:val="23"/>
        </w:rPr>
        <w:t>team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responsible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preparation</w:t>
      </w:r>
      <w:proofErr w:type="spellEnd"/>
      <w:r w:rsidRPr="001E34E1">
        <w:rPr>
          <w:color w:val="auto"/>
          <w:sz w:val="23"/>
          <w:szCs w:val="23"/>
        </w:rPr>
        <w:t xml:space="preserve"> and </w:t>
      </w:r>
      <w:proofErr w:type="spellStart"/>
      <w:r w:rsidRPr="001E34E1">
        <w:rPr>
          <w:color w:val="auto"/>
          <w:sz w:val="23"/>
          <w:szCs w:val="23"/>
        </w:rPr>
        <w:t>distribution</w:t>
      </w:r>
      <w:proofErr w:type="spellEnd"/>
      <w:r w:rsidRPr="001E34E1">
        <w:rPr>
          <w:color w:val="auto"/>
          <w:sz w:val="23"/>
          <w:szCs w:val="23"/>
        </w:rPr>
        <w:t xml:space="preserve"> of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study </w:t>
      </w:r>
      <w:proofErr w:type="spellStart"/>
      <w:r w:rsidRPr="001E34E1">
        <w:rPr>
          <w:color w:val="auto"/>
          <w:sz w:val="23"/>
          <w:szCs w:val="23"/>
        </w:rPr>
        <w:t>material</w:t>
      </w:r>
      <w:proofErr w:type="spellEnd"/>
      <w:r w:rsidRPr="001E34E1">
        <w:rPr>
          <w:color w:val="auto"/>
          <w:sz w:val="23"/>
          <w:szCs w:val="23"/>
        </w:rPr>
        <w:t xml:space="preserve"> in </w:t>
      </w:r>
      <w:proofErr w:type="spellStart"/>
      <w:r w:rsidRPr="001E34E1">
        <w:rPr>
          <w:color w:val="auto"/>
          <w:sz w:val="23"/>
          <w:szCs w:val="23"/>
        </w:rPr>
        <w:t>English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before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lectures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starts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74BECDA8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e) </w:t>
      </w:r>
      <w:proofErr w:type="spellStart"/>
      <w:r w:rsidRPr="001E34E1">
        <w:rPr>
          <w:color w:val="auto"/>
          <w:sz w:val="23"/>
          <w:szCs w:val="23"/>
        </w:rPr>
        <w:t>distance</w:t>
      </w:r>
      <w:proofErr w:type="spellEnd"/>
      <w:r w:rsidRPr="001E34E1">
        <w:rPr>
          <w:color w:val="auto"/>
          <w:sz w:val="23"/>
          <w:szCs w:val="23"/>
        </w:rPr>
        <w:t xml:space="preserve"> part </w:t>
      </w:r>
      <w:proofErr w:type="spellStart"/>
      <w:r w:rsidRPr="001E34E1">
        <w:rPr>
          <w:color w:val="auto"/>
          <w:sz w:val="23"/>
          <w:szCs w:val="23"/>
        </w:rPr>
        <w:t>should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developed</w:t>
      </w:r>
      <w:proofErr w:type="spellEnd"/>
      <w:r w:rsidRPr="001E34E1">
        <w:rPr>
          <w:color w:val="auto"/>
          <w:sz w:val="23"/>
          <w:szCs w:val="23"/>
        </w:rPr>
        <w:t xml:space="preserve"> and </w:t>
      </w:r>
      <w:proofErr w:type="spellStart"/>
      <w:r w:rsidRPr="001E34E1">
        <w:rPr>
          <w:color w:val="auto"/>
          <w:sz w:val="23"/>
          <w:szCs w:val="23"/>
        </w:rPr>
        <w:t>placed</w:t>
      </w:r>
      <w:proofErr w:type="spellEnd"/>
      <w:r w:rsidRPr="001E34E1">
        <w:rPr>
          <w:color w:val="auto"/>
          <w:sz w:val="23"/>
          <w:szCs w:val="23"/>
        </w:rPr>
        <w:t xml:space="preserve"> on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web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platform</w:t>
      </w:r>
      <w:proofErr w:type="spellEnd"/>
      <w:r w:rsidR="003D5F24">
        <w:rPr>
          <w:color w:val="auto"/>
          <w:sz w:val="23"/>
          <w:szCs w:val="23"/>
        </w:rPr>
        <w:t xml:space="preserve"> (</w:t>
      </w:r>
      <w:proofErr w:type="spellStart"/>
      <w:r w:rsidR="003D5F24">
        <w:rPr>
          <w:color w:val="auto"/>
          <w:sz w:val="23"/>
          <w:szCs w:val="23"/>
        </w:rPr>
        <w:t>Moodle</w:t>
      </w:r>
      <w:proofErr w:type="spellEnd"/>
      <w:r w:rsidR="003D5F24">
        <w:rPr>
          <w:color w:val="auto"/>
          <w:sz w:val="23"/>
          <w:szCs w:val="23"/>
        </w:rPr>
        <w:t xml:space="preserve"> </w:t>
      </w:r>
      <w:proofErr w:type="spellStart"/>
      <w:r w:rsidR="003D5F24">
        <w:rPr>
          <w:color w:val="auto"/>
          <w:sz w:val="23"/>
          <w:szCs w:val="23"/>
        </w:rPr>
        <w:t>for</w:t>
      </w:r>
      <w:proofErr w:type="spellEnd"/>
      <w:r w:rsidR="003D5F24">
        <w:rPr>
          <w:color w:val="auto"/>
          <w:sz w:val="23"/>
          <w:szCs w:val="23"/>
        </w:rPr>
        <w:t xml:space="preserve"> </w:t>
      </w:r>
      <w:proofErr w:type="spellStart"/>
      <w:r w:rsidR="003D5F24">
        <w:rPr>
          <w:color w:val="auto"/>
          <w:sz w:val="23"/>
          <w:szCs w:val="23"/>
        </w:rPr>
        <w:t>example</w:t>
      </w:r>
      <w:proofErr w:type="spellEnd"/>
      <w:r w:rsidR="003D5F24">
        <w:rPr>
          <w:color w:val="auto"/>
          <w:sz w:val="23"/>
          <w:szCs w:val="23"/>
        </w:rPr>
        <w:t>)</w:t>
      </w:r>
      <w:r w:rsidRPr="001E34E1">
        <w:rPr>
          <w:color w:val="auto"/>
          <w:sz w:val="23"/>
          <w:szCs w:val="23"/>
        </w:rPr>
        <w:t xml:space="preserve"> </w:t>
      </w:r>
      <w:r w:rsidR="006E3DF4">
        <w:rPr>
          <w:color w:val="auto"/>
          <w:sz w:val="23"/>
          <w:szCs w:val="23"/>
        </w:rPr>
        <w:t xml:space="preserve">of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applicant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university</w:t>
      </w:r>
      <w:proofErr w:type="spellEnd"/>
      <w:r w:rsidR="006E3DF4">
        <w:rPr>
          <w:color w:val="auto"/>
          <w:sz w:val="23"/>
          <w:szCs w:val="23"/>
        </w:rPr>
        <w:t>;</w:t>
      </w:r>
      <w:r w:rsidRPr="001E34E1">
        <w:rPr>
          <w:color w:val="auto"/>
          <w:sz w:val="23"/>
          <w:szCs w:val="23"/>
        </w:rPr>
        <w:t xml:space="preserve"> </w:t>
      </w:r>
    </w:p>
    <w:p w14:paraId="56E493F3" w14:textId="77777777" w:rsidR="001E34E1" w:rsidRPr="001E34E1" w:rsidRDefault="001E34E1" w:rsidP="001E34E1">
      <w:pPr>
        <w:pStyle w:val="Default"/>
        <w:spacing w:after="48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f) list of </w:t>
      </w:r>
      <w:proofErr w:type="spellStart"/>
      <w:r w:rsidRPr="001E34E1">
        <w:rPr>
          <w:color w:val="auto"/>
          <w:sz w:val="23"/>
          <w:szCs w:val="23"/>
        </w:rPr>
        <w:t>sources</w:t>
      </w:r>
      <w:proofErr w:type="spellEnd"/>
      <w:r w:rsidRPr="001E34E1">
        <w:rPr>
          <w:color w:val="auto"/>
          <w:sz w:val="23"/>
          <w:szCs w:val="23"/>
        </w:rPr>
        <w:t xml:space="preserve"> of </w:t>
      </w:r>
      <w:proofErr w:type="spellStart"/>
      <w:r w:rsidRPr="001E34E1">
        <w:rPr>
          <w:color w:val="auto"/>
          <w:sz w:val="23"/>
          <w:szCs w:val="23"/>
        </w:rPr>
        <w:t>pre-reading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materials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links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the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web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platform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should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distributed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before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distance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learning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period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starts</w:t>
      </w:r>
      <w:proofErr w:type="spellEnd"/>
      <w:r w:rsidRPr="001E34E1">
        <w:rPr>
          <w:color w:val="auto"/>
          <w:sz w:val="23"/>
          <w:szCs w:val="23"/>
        </w:rPr>
        <w:t xml:space="preserve">; </w:t>
      </w:r>
    </w:p>
    <w:p w14:paraId="1A0CBD1A" w14:textId="77777777" w:rsidR="001E34E1" w:rsidRPr="001E34E1" w:rsidRDefault="001E34E1" w:rsidP="001E34E1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color w:val="auto"/>
          <w:sz w:val="23"/>
          <w:szCs w:val="23"/>
        </w:rPr>
        <w:t xml:space="preserve">g) </w:t>
      </w:r>
      <w:proofErr w:type="spellStart"/>
      <w:r w:rsidRPr="001E34E1">
        <w:rPr>
          <w:color w:val="auto"/>
          <w:sz w:val="23"/>
          <w:szCs w:val="23"/>
        </w:rPr>
        <w:t>within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one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week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after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course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application</w:t>
      </w:r>
      <w:proofErr w:type="spellEnd"/>
      <w:r w:rsidR="006E3DF4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deadline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leader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together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with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local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coordinator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shall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inform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applicant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about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having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been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accepted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="006E3DF4">
        <w:rPr>
          <w:color w:val="auto"/>
          <w:sz w:val="23"/>
          <w:szCs w:val="23"/>
        </w:rPr>
        <w:t>on</w:t>
      </w:r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</w:t>
      </w:r>
      <w:proofErr w:type="spellEnd"/>
      <w:r w:rsidRPr="001E34E1">
        <w:rPr>
          <w:color w:val="auto"/>
          <w:sz w:val="23"/>
          <w:szCs w:val="23"/>
        </w:rPr>
        <w:t xml:space="preserve"> and </w:t>
      </w:r>
      <w:proofErr w:type="spellStart"/>
      <w:r w:rsidRPr="001E34E1">
        <w:rPr>
          <w:color w:val="auto"/>
          <w:sz w:val="23"/>
          <w:szCs w:val="23"/>
        </w:rPr>
        <w:t>provide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him</w:t>
      </w:r>
      <w:proofErr w:type="spellEnd"/>
      <w:r w:rsidRPr="001E34E1">
        <w:rPr>
          <w:color w:val="auto"/>
          <w:sz w:val="23"/>
          <w:szCs w:val="23"/>
        </w:rPr>
        <w:t>/</w:t>
      </w:r>
      <w:proofErr w:type="spellStart"/>
      <w:r w:rsidRPr="001E34E1">
        <w:rPr>
          <w:color w:val="auto"/>
          <w:sz w:val="23"/>
          <w:szCs w:val="23"/>
        </w:rPr>
        <w:t>her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with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practical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information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about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location</w:t>
      </w:r>
      <w:proofErr w:type="spellEnd"/>
      <w:r w:rsidRPr="001E34E1">
        <w:rPr>
          <w:color w:val="auto"/>
          <w:sz w:val="23"/>
          <w:szCs w:val="23"/>
        </w:rPr>
        <w:t xml:space="preserve">, </w:t>
      </w:r>
      <w:proofErr w:type="spellStart"/>
      <w:r w:rsidRPr="001E34E1">
        <w:rPr>
          <w:color w:val="auto"/>
          <w:sz w:val="23"/>
          <w:szCs w:val="23"/>
        </w:rPr>
        <w:t>travel</w:t>
      </w:r>
      <w:proofErr w:type="spellEnd"/>
      <w:r w:rsidRPr="001E34E1">
        <w:rPr>
          <w:color w:val="auto"/>
          <w:sz w:val="23"/>
          <w:szCs w:val="23"/>
        </w:rPr>
        <w:t xml:space="preserve">, </w:t>
      </w:r>
      <w:proofErr w:type="spellStart"/>
      <w:r w:rsidRPr="001E34E1">
        <w:rPr>
          <w:color w:val="auto"/>
          <w:sz w:val="23"/>
          <w:szCs w:val="23"/>
        </w:rPr>
        <w:t>accommodation</w:t>
      </w:r>
      <w:proofErr w:type="spellEnd"/>
      <w:r w:rsidRPr="001E34E1">
        <w:rPr>
          <w:color w:val="auto"/>
          <w:sz w:val="23"/>
          <w:szCs w:val="23"/>
        </w:rPr>
        <w:t xml:space="preserve">, </w:t>
      </w:r>
      <w:proofErr w:type="spellStart"/>
      <w:r w:rsidRPr="001E34E1">
        <w:rPr>
          <w:color w:val="auto"/>
          <w:sz w:val="23"/>
          <w:szCs w:val="23"/>
        </w:rPr>
        <w:t>board</w:t>
      </w:r>
      <w:proofErr w:type="spellEnd"/>
      <w:r w:rsidRPr="001E34E1">
        <w:rPr>
          <w:color w:val="auto"/>
          <w:sz w:val="23"/>
          <w:szCs w:val="23"/>
        </w:rPr>
        <w:t xml:space="preserve"> and </w:t>
      </w:r>
      <w:proofErr w:type="spellStart"/>
      <w:r w:rsidRPr="001E34E1">
        <w:rPr>
          <w:color w:val="auto"/>
          <w:sz w:val="23"/>
          <w:szCs w:val="23"/>
        </w:rPr>
        <w:t>other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things</w:t>
      </w:r>
      <w:proofErr w:type="spellEnd"/>
      <w:r w:rsidRPr="001E34E1">
        <w:rPr>
          <w:color w:val="auto"/>
          <w:sz w:val="23"/>
          <w:szCs w:val="23"/>
        </w:rPr>
        <w:t xml:space="preserve">. </w:t>
      </w:r>
    </w:p>
    <w:p w14:paraId="75BF5087" w14:textId="77777777" w:rsidR="001E34E1" w:rsidRPr="001E34E1" w:rsidRDefault="001E34E1" w:rsidP="00190FA6">
      <w:pPr>
        <w:pStyle w:val="Default"/>
        <w:jc w:val="both"/>
        <w:rPr>
          <w:color w:val="auto"/>
          <w:sz w:val="23"/>
          <w:szCs w:val="23"/>
        </w:rPr>
      </w:pPr>
    </w:p>
    <w:p w14:paraId="47815330" w14:textId="4258C835" w:rsidR="00B277FD" w:rsidRDefault="00B277FD" w:rsidP="00190FA6">
      <w:pPr>
        <w:pStyle w:val="Default"/>
        <w:jc w:val="both"/>
        <w:rPr>
          <w:b/>
          <w:bCs/>
          <w:i/>
          <w:iCs/>
          <w:color w:val="FF0000"/>
          <w:sz w:val="28"/>
          <w:szCs w:val="28"/>
        </w:rPr>
      </w:pPr>
      <w:proofErr w:type="spellStart"/>
      <w:r w:rsidRPr="001E34E1">
        <w:rPr>
          <w:b/>
          <w:bCs/>
          <w:i/>
          <w:iCs/>
          <w:color w:val="FF0000"/>
          <w:sz w:val="28"/>
          <w:szCs w:val="28"/>
        </w:rPr>
        <w:t>Deadline</w:t>
      </w:r>
      <w:proofErr w:type="spellEnd"/>
      <w:r w:rsidRPr="001E34E1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E34E1">
        <w:rPr>
          <w:b/>
          <w:bCs/>
          <w:i/>
          <w:iCs/>
          <w:color w:val="FF0000"/>
          <w:sz w:val="28"/>
          <w:szCs w:val="28"/>
        </w:rPr>
        <w:t>for</w:t>
      </w:r>
      <w:proofErr w:type="spellEnd"/>
      <w:r w:rsidRPr="001E34E1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E34E1">
        <w:rPr>
          <w:b/>
          <w:bCs/>
          <w:i/>
          <w:iCs/>
          <w:color w:val="FF0000"/>
          <w:sz w:val="28"/>
          <w:szCs w:val="28"/>
        </w:rPr>
        <w:t>application</w:t>
      </w:r>
      <w:r w:rsidR="0098692F">
        <w:rPr>
          <w:b/>
          <w:bCs/>
          <w:i/>
          <w:iCs/>
          <w:color w:val="FF0000"/>
          <w:sz w:val="28"/>
          <w:szCs w:val="28"/>
        </w:rPr>
        <w:t>s</w:t>
      </w:r>
      <w:proofErr w:type="spellEnd"/>
      <w:r w:rsidRPr="001E34E1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E34E1">
        <w:rPr>
          <w:b/>
          <w:bCs/>
          <w:i/>
          <w:iCs/>
          <w:color w:val="FF0000"/>
          <w:sz w:val="28"/>
          <w:szCs w:val="28"/>
        </w:rPr>
        <w:t>is</w:t>
      </w:r>
      <w:proofErr w:type="spellEnd"/>
      <w:r w:rsidRPr="001E34E1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3D5F24">
        <w:rPr>
          <w:b/>
          <w:bCs/>
          <w:i/>
          <w:iCs/>
          <w:color w:val="FF0000"/>
          <w:sz w:val="28"/>
          <w:szCs w:val="28"/>
        </w:rPr>
        <w:t>January</w:t>
      </w:r>
      <w:proofErr w:type="spellEnd"/>
      <w:r w:rsidR="003D5F24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097151">
        <w:rPr>
          <w:b/>
          <w:bCs/>
          <w:i/>
          <w:iCs/>
          <w:color w:val="FF0000"/>
          <w:sz w:val="28"/>
          <w:szCs w:val="28"/>
        </w:rPr>
        <w:t>6</w:t>
      </w:r>
      <w:r w:rsidR="003D5F24">
        <w:rPr>
          <w:b/>
          <w:bCs/>
          <w:i/>
          <w:iCs/>
          <w:color w:val="FF0000"/>
          <w:sz w:val="28"/>
          <w:szCs w:val="28"/>
        </w:rPr>
        <w:t>, 202</w:t>
      </w:r>
      <w:r w:rsidR="00097151">
        <w:rPr>
          <w:b/>
          <w:bCs/>
          <w:i/>
          <w:iCs/>
          <w:color w:val="FF0000"/>
          <w:sz w:val="28"/>
          <w:szCs w:val="28"/>
        </w:rPr>
        <w:t>5</w:t>
      </w:r>
      <w:r w:rsidR="003D5F24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2158B8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476133ED" w14:textId="77777777" w:rsidR="0098692F" w:rsidRPr="001E34E1" w:rsidRDefault="0098692F" w:rsidP="00190FA6">
      <w:pPr>
        <w:pStyle w:val="Default"/>
        <w:jc w:val="both"/>
        <w:rPr>
          <w:sz w:val="28"/>
          <w:szCs w:val="28"/>
        </w:rPr>
      </w:pPr>
    </w:p>
    <w:p w14:paraId="7711DC9E" w14:textId="77777777" w:rsidR="00B277FD" w:rsidRPr="001E34E1" w:rsidRDefault="006E3DF4" w:rsidP="00190FA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The </w:t>
      </w:r>
      <w:r w:rsidR="00B277FD" w:rsidRPr="001E34E1">
        <w:rPr>
          <w:b/>
          <w:bCs/>
          <w:color w:val="auto"/>
          <w:sz w:val="23"/>
          <w:szCs w:val="23"/>
        </w:rPr>
        <w:t xml:space="preserve">BOVA CC </w:t>
      </w:r>
      <w:proofErr w:type="spellStart"/>
      <w:r w:rsidR="00B277FD" w:rsidRPr="001E34E1">
        <w:rPr>
          <w:b/>
          <w:bCs/>
          <w:color w:val="auto"/>
          <w:sz w:val="23"/>
          <w:szCs w:val="23"/>
        </w:rPr>
        <w:t>chairman</w:t>
      </w:r>
      <w:proofErr w:type="spellEnd"/>
      <w:r w:rsidR="00B277FD"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b/>
          <w:bCs/>
          <w:color w:val="auto"/>
          <w:sz w:val="23"/>
          <w:szCs w:val="23"/>
        </w:rPr>
        <w:t>has</w:t>
      </w:r>
      <w:proofErr w:type="spellEnd"/>
      <w:r w:rsidR="00B277FD"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b/>
          <w:bCs/>
          <w:color w:val="auto"/>
          <w:sz w:val="23"/>
          <w:szCs w:val="23"/>
        </w:rPr>
        <w:t>the</w:t>
      </w:r>
      <w:proofErr w:type="spellEnd"/>
      <w:r w:rsidR="00B277FD"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b/>
          <w:bCs/>
          <w:color w:val="auto"/>
          <w:sz w:val="23"/>
          <w:szCs w:val="23"/>
        </w:rPr>
        <w:t>responsibility</w:t>
      </w:r>
      <w:proofErr w:type="spellEnd"/>
      <w:r w:rsidR="00B277FD"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to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3D5F24">
        <w:rPr>
          <w:color w:val="auto"/>
          <w:sz w:val="23"/>
          <w:szCs w:val="23"/>
        </w:rPr>
        <w:t>cancel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the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accepted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course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if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it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does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not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fulfill</w:t>
      </w:r>
      <w:proofErr w:type="spellEnd"/>
      <w:r w:rsidR="00B277FD" w:rsidRPr="001E34E1">
        <w:rPr>
          <w:color w:val="auto"/>
          <w:sz w:val="23"/>
          <w:szCs w:val="23"/>
        </w:rPr>
        <w:t xml:space="preserve"> all </w:t>
      </w:r>
      <w:proofErr w:type="spellStart"/>
      <w:r w:rsidR="00B277FD" w:rsidRPr="001E34E1">
        <w:rPr>
          <w:color w:val="auto"/>
          <w:sz w:val="23"/>
          <w:szCs w:val="23"/>
        </w:rPr>
        <w:t>requirements</w:t>
      </w:r>
      <w:proofErr w:type="spellEnd"/>
      <w:r w:rsidR="00B277FD" w:rsidRPr="001E34E1">
        <w:rPr>
          <w:color w:val="auto"/>
          <w:sz w:val="23"/>
          <w:szCs w:val="23"/>
        </w:rPr>
        <w:t xml:space="preserve">. </w:t>
      </w:r>
      <w:proofErr w:type="spellStart"/>
      <w:r w:rsidR="00B277FD" w:rsidRPr="001E34E1">
        <w:rPr>
          <w:color w:val="auto"/>
          <w:sz w:val="23"/>
          <w:szCs w:val="23"/>
        </w:rPr>
        <w:t>Local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course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organizers</w:t>
      </w:r>
      <w:proofErr w:type="spellEnd"/>
      <w:r w:rsidR="00B277FD" w:rsidRPr="001E34E1">
        <w:rPr>
          <w:color w:val="auto"/>
          <w:sz w:val="23"/>
          <w:szCs w:val="23"/>
        </w:rPr>
        <w:t xml:space="preserve"> are </w:t>
      </w:r>
      <w:proofErr w:type="spellStart"/>
      <w:r w:rsidR="00B277FD" w:rsidRPr="001E34E1">
        <w:rPr>
          <w:color w:val="auto"/>
          <w:sz w:val="23"/>
          <w:szCs w:val="23"/>
        </w:rPr>
        <w:t>asked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to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inform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the</w:t>
      </w:r>
      <w:proofErr w:type="spellEnd"/>
      <w:r w:rsidR="00B277FD" w:rsidRPr="001E34E1">
        <w:rPr>
          <w:color w:val="auto"/>
          <w:sz w:val="23"/>
          <w:szCs w:val="23"/>
        </w:rPr>
        <w:t xml:space="preserve"> BOVA CC </w:t>
      </w:r>
      <w:proofErr w:type="spellStart"/>
      <w:r w:rsidR="00B277FD" w:rsidRPr="001E34E1">
        <w:rPr>
          <w:color w:val="auto"/>
          <w:sz w:val="23"/>
          <w:szCs w:val="23"/>
        </w:rPr>
        <w:t>chairman</w:t>
      </w:r>
      <w:proofErr w:type="spellEnd"/>
      <w:r w:rsidR="00B277FD" w:rsidRPr="001E34E1">
        <w:rPr>
          <w:color w:val="auto"/>
          <w:sz w:val="23"/>
          <w:szCs w:val="23"/>
        </w:rPr>
        <w:t xml:space="preserve"> and BOVA </w:t>
      </w:r>
      <w:proofErr w:type="spellStart"/>
      <w:r w:rsidR="00B277FD" w:rsidRPr="001E34E1">
        <w:rPr>
          <w:color w:val="auto"/>
          <w:sz w:val="23"/>
          <w:szCs w:val="23"/>
        </w:rPr>
        <w:t>secretariat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if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any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inadequacy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will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appear</w:t>
      </w:r>
      <w:proofErr w:type="spellEnd"/>
      <w:r w:rsidR="00B277FD" w:rsidRPr="001E34E1">
        <w:rPr>
          <w:color w:val="auto"/>
          <w:sz w:val="23"/>
          <w:szCs w:val="23"/>
        </w:rPr>
        <w:t xml:space="preserve"> in </w:t>
      </w:r>
      <w:proofErr w:type="spellStart"/>
      <w:r w:rsidR="00B277FD" w:rsidRPr="001E34E1">
        <w:rPr>
          <w:color w:val="auto"/>
          <w:sz w:val="23"/>
          <w:szCs w:val="23"/>
        </w:rPr>
        <w:t>the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preparatory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stage</w:t>
      </w:r>
      <w:proofErr w:type="spellEnd"/>
      <w:r w:rsidR="00B277FD" w:rsidRPr="001E34E1">
        <w:rPr>
          <w:color w:val="auto"/>
          <w:sz w:val="23"/>
          <w:szCs w:val="23"/>
        </w:rPr>
        <w:t xml:space="preserve"> in order </w:t>
      </w:r>
      <w:proofErr w:type="spellStart"/>
      <w:r w:rsidR="00B277FD" w:rsidRPr="001E34E1">
        <w:rPr>
          <w:color w:val="auto"/>
          <w:sz w:val="23"/>
          <w:szCs w:val="23"/>
        </w:rPr>
        <w:t>to</w:t>
      </w:r>
      <w:proofErr w:type="spellEnd"/>
      <w:r w:rsidR="00B277FD" w:rsidRPr="001E34E1">
        <w:rPr>
          <w:color w:val="auto"/>
          <w:sz w:val="23"/>
          <w:szCs w:val="23"/>
        </w:rPr>
        <w:t xml:space="preserve"> solve </w:t>
      </w:r>
      <w:proofErr w:type="spellStart"/>
      <w:r w:rsidR="00B277FD" w:rsidRPr="001E34E1">
        <w:rPr>
          <w:color w:val="auto"/>
          <w:sz w:val="23"/>
          <w:szCs w:val="23"/>
        </w:rPr>
        <w:t>the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problem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or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cancel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the</w:t>
      </w:r>
      <w:proofErr w:type="spellEnd"/>
      <w:r w:rsidR="00B277FD" w:rsidRPr="001E34E1">
        <w:rPr>
          <w:color w:val="auto"/>
          <w:sz w:val="23"/>
          <w:szCs w:val="23"/>
        </w:rPr>
        <w:t xml:space="preserve"> </w:t>
      </w:r>
      <w:proofErr w:type="spellStart"/>
      <w:r w:rsidR="00B277FD" w:rsidRPr="001E34E1">
        <w:rPr>
          <w:color w:val="auto"/>
          <w:sz w:val="23"/>
          <w:szCs w:val="23"/>
        </w:rPr>
        <w:t>course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good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time</w:t>
      </w:r>
      <w:proofErr w:type="spellEnd"/>
      <w:r w:rsidR="00B277FD" w:rsidRPr="001E34E1">
        <w:rPr>
          <w:color w:val="auto"/>
          <w:sz w:val="23"/>
          <w:szCs w:val="23"/>
        </w:rPr>
        <w:t xml:space="preserve">. </w:t>
      </w:r>
    </w:p>
    <w:p w14:paraId="03498B38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1E34E1">
        <w:rPr>
          <w:b/>
          <w:bCs/>
          <w:color w:val="auto"/>
          <w:sz w:val="23"/>
          <w:szCs w:val="23"/>
        </w:rPr>
        <w:t>To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submit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your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application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Pr="001E34E1">
        <w:rPr>
          <w:b/>
          <w:bCs/>
          <w:color w:val="auto"/>
          <w:sz w:val="23"/>
          <w:szCs w:val="23"/>
        </w:rPr>
        <w:t>please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fill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in </w:t>
      </w:r>
      <w:proofErr w:type="spellStart"/>
      <w:r w:rsidRPr="001E34E1">
        <w:rPr>
          <w:b/>
          <w:bCs/>
          <w:color w:val="auto"/>
          <w:sz w:val="23"/>
          <w:szCs w:val="23"/>
        </w:rPr>
        <w:t>the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following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forms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and </w:t>
      </w:r>
      <w:proofErr w:type="spellStart"/>
      <w:r w:rsidRPr="001E34E1">
        <w:rPr>
          <w:b/>
          <w:bCs/>
          <w:color w:val="auto"/>
          <w:sz w:val="23"/>
          <w:szCs w:val="23"/>
        </w:rPr>
        <w:t>attach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requested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1E34E1">
        <w:rPr>
          <w:b/>
          <w:bCs/>
          <w:color w:val="auto"/>
          <w:sz w:val="23"/>
          <w:szCs w:val="23"/>
        </w:rPr>
        <w:t>documents</w:t>
      </w:r>
      <w:proofErr w:type="spellEnd"/>
      <w:r w:rsidRPr="001E34E1">
        <w:rPr>
          <w:b/>
          <w:bCs/>
          <w:color w:val="auto"/>
          <w:sz w:val="23"/>
          <w:szCs w:val="23"/>
        </w:rPr>
        <w:t xml:space="preserve">: </w:t>
      </w:r>
    </w:p>
    <w:p w14:paraId="376E9386" w14:textId="77777777" w:rsidR="00B277FD" w:rsidRPr="001E34E1" w:rsidRDefault="00B277FD" w:rsidP="00190FA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E34E1">
        <w:rPr>
          <w:i/>
          <w:iCs/>
          <w:color w:val="auto"/>
          <w:sz w:val="23"/>
          <w:szCs w:val="23"/>
        </w:rPr>
        <w:t xml:space="preserve">1. BOVA </w:t>
      </w:r>
      <w:proofErr w:type="spellStart"/>
      <w:r w:rsidRPr="001E34E1">
        <w:rPr>
          <w:i/>
          <w:iCs/>
          <w:color w:val="auto"/>
          <w:sz w:val="23"/>
          <w:szCs w:val="23"/>
        </w:rPr>
        <w:t>course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Application </w:t>
      </w:r>
      <w:proofErr w:type="spellStart"/>
      <w:r w:rsidRPr="001E34E1">
        <w:rPr>
          <w:i/>
          <w:iCs/>
          <w:color w:val="auto"/>
          <w:sz w:val="23"/>
          <w:szCs w:val="23"/>
        </w:rPr>
        <w:t>form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; </w:t>
      </w:r>
    </w:p>
    <w:p w14:paraId="281E4DA8" w14:textId="77777777" w:rsidR="00B277FD" w:rsidRPr="001E34E1" w:rsidRDefault="00B277FD" w:rsidP="00190FA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E34E1">
        <w:rPr>
          <w:i/>
          <w:iCs/>
          <w:color w:val="auto"/>
          <w:sz w:val="23"/>
          <w:szCs w:val="23"/>
        </w:rPr>
        <w:t xml:space="preserve">2. CV of </w:t>
      </w:r>
      <w:proofErr w:type="spellStart"/>
      <w:r w:rsidRPr="001E34E1">
        <w:rPr>
          <w:i/>
          <w:iCs/>
          <w:color w:val="auto"/>
          <w:sz w:val="23"/>
          <w:szCs w:val="23"/>
        </w:rPr>
        <w:t>course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leader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(</w:t>
      </w:r>
      <w:proofErr w:type="spellStart"/>
      <w:r w:rsidRPr="001E34E1">
        <w:rPr>
          <w:i/>
          <w:iCs/>
          <w:color w:val="auto"/>
          <w:sz w:val="23"/>
          <w:szCs w:val="23"/>
        </w:rPr>
        <w:t>pdf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); </w:t>
      </w:r>
    </w:p>
    <w:p w14:paraId="2D95E592" w14:textId="77777777" w:rsidR="00B277FD" w:rsidRPr="001E34E1" w:rsidRDefault="00B277FD" w:rsidP="00190FA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E34E1">
        <w:rPr>
          <w:i/>
          <w:iCs/>
          <w:color w:val="auto"/>
          <w:sz w:val="23"/>
          <w:szCs w:val="23"/>
        </w:rPr>
        <w:t xml:space="preserve">3. </w:t>
      </w:r>
      <w:proofErr w:type="spellStart"/>
      <w:r w:rsidRPr="001E34E1">
        <w:rPr>
          <w:i/>
          <w:iCs/>
          <w:color w:val="auto"/>
          <w:sz w:val="23"/>
          <w:szCs w:val="23"/>
        </w:rPr>
        <w:t>Confirmation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letters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from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invited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teachers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(</w:t>
      </w:r>
      <w:proofErr w:type="spellStart"/>
      <w:r w:rsidRPr="001E34E1">
        <w:rPr>
          <w:i/>
          <w:iCs/>
          <w:color w:val="auto"/>
          <w:sz w:val="23"/>
          <w:szCs w:val="23"/>
        </w:rPr>
        <w:t>pdf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); </w:t>
      </w:r>
    </w:p>
    <w:p w14:paraId="6A94ED13" w14:textId="42236332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r w:rsidRPr="001E34E1">
        <w:rPr>
          <w:i/>
          <w:iCs/>
          <w:color w:val="auto"/>
          <w:sz w:val="23"/>
          <w:szCs w:val="23"/>
        </w:rPr>
        <w:t xml:space="preserve">4. </w:t>
      </w:r>
      <w:proofErr w:type="spellStart"/>
      <w:r w:rsidRPr="001E34E1">
        <w:rPr>
          <w:i/>
          <w:iCs/>
          <w:color w:val="auto"/>
          <w:sz w:val="23"/>
          <w:szCs w:val="23"/>
        </w:rPr>
        <w:t>Cove</w:t>
      </w:r>
      <w:r w:rsidR="00097151">
        <w:rPr>
          <w:i/>
          <w:iCs/>
          <w:color w:val="auto"/>
          <w:sz w:val="23"/>
          <w:szCs w:val="23"/>
        </w:rPr>
        <w:t>r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letter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, </w:t>
      </w:r>
      <w:proofErr w:type="spellStart"/>
      <w:r w:rsidRPr="001E34E1">
        <w:rPr>
          <w:i/>
          <w:iCs/>
          <w:color w:val="auto"/>
          <w:sz w:val="23"/>
          <w:szCs w:val="23"/>
        </w:rPr>
        <w:t>signed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by </w:t>
      </w:r>
      <w:proofErr w:type="spellStart"/>
      <w:r w:rsidRPr="001E34E1">
        <w:rPr>
          <w:i/>
          <w:iCs/>
          <w:color w:val="auto"/>
          <w:sz w:val="23"/>
          <w:szCs w:val="23"/>
        </w:rPr>
        <w:t>legal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person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of </w:t>
      </w:r>
      <w:proofErr w:type="spellStart"/>
      <w:r w:rsidRPr="001E34E1">
        <w:rPr>
          <w:i/>
          <w:iCs/>
          <w:color w:val="auto"/>
          <w:sz w:val="23"/>
          <w:szCs w:val="23"/>
        </w:rPr>
        <w:t>home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1E34E1">
        <w:rPr>
          <w:i/>
          <w:iCs/>
          <w:color w:val="auto"/>
          <w:sz w:val="23"/>
          <w:szCs w:val="23"/>
        </w:rPr>
        <w:t>institution</w:t>
      </w:r>
      <w:proofErr w:type="spellEnd"/>
      <w:r w:rsidRPr="001E34E1">
        <w:rPr>
          <w:i/>
          <w:iCs/>
          <w:color w:val="auto"/>
          <w:sz w:val="23"/>
          <w:szCs w:val="23"/>
        </w:rPr>
        <w:t xml:space="preserve">. </w:t>
      </w:r>
      <w:r w:rsidR="003D5F24">
        <w:rPr>
          <w:i/>
          <w:iCs/>
          <w:color w:val="auto"/>
          <w:sz w:val="23"/>
          <w:szCs w:val="23"/>
        </w:rPr>
        <w:t>(</w:t>
      </w:r>
      <w:proofErr w:type="spellStart"/>
      <w:r w:rsidR="003D5F24">
        <w:rPr>
          <w:i/>
          <w:iCs/>
          <w:color w:val="auto"/>
          <w:sz w:val="23"/>
          <w:szCs w:val="23"/>
        </w:rPr>
        <w:t>document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that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says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that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the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home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institution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supports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the</w:t>
      </w:r>
      <w:proofErr w:type="spellEnd"/>
      <w:r w:rsidR="003D5F2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5F24">
        <w:rPr>
          <w:i/>
          <w:iCs/>
          <w:color w:val="auto"/>
          <w:sz w:val="23"/>
          <w:szCs w:val="23"/>
        </w:rPr>
        <w:t>application</w:t>
      </w:r>
      <w:proofErr w:type="spellEnd"/>
      <w:r w:rsidR="003D5F24">
        <w:rPr>
          <w:i/>
          <w:iCs/>
          <w:color w:val="auto"/>
          <w:sz w:val="23"/>
          <w:szCs w:val="23"/>
        </w:rPr>
        <w:t>)</w:t>
      </w:r>
    </w:p>
    <w:p w14:paraId="6E57E657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</w:p>
    <w:p w14:paraId="3D2C7BC9" w14:textId="77777777" w:rsidR="00B277FD" w:rsidRPr="001E34E1" w:rsidRDefault="00B277FD" w:rsidP="00190FA6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1E34E1">
        <w:rPr>
          <w:color w:val="auto"/>
          <w:sz w:val="23"/>
          <w:szCs w:val="23"/>
        </w:rPr>
        <w:t>You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may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find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it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useful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to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consult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the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local</w:t>
      </w:r>
      <w:proofErr w:type="spellEnd"/>
      <w:r w:rsidRPr="001E34E1">
        <w:rPr>
          <w:color w:val="auto"/>
          <w:sz w:val="23"/>
          <w:szCs w:val="23"/>
        </w:rPr>
        <w:t xml:space="preserve"> BOVA </w:t>
      </w:r>
      <w:proofErr w:type="spellStart"/>
      <w:r w:rsidRPr="001E34E1">
        <w:rPr>
          <w:color w:val="auto"/>
          <w:sz w:val="23"/>
          <w:szCs w:val="23"/>
        </w:rPr>
        <w:t>coordinators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when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planning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your</w:t>
      </w:r>
      <w:proofErr w:type="spellEnd"/>
      <w:r w:rsidRPr="001E34E1">
        <w:rPr>
          <w:color w:val="auto"/>
          <w:sz w:val="23"/>
          <w:szCs w:val="23"/>
        </w:rPr>
        <w:t xml:space="preserve"> </w:t>
      </w:r>
      <w:proofErr w:type="spellStart"/>
      <w:r w:rsidRPr="001E34E1">
        <w:rPr>
          <w:color w:val="auto"/>
          <w:sz w:val="23"/>
          <w:szCs w:val="23"/>
        </w:rPr>
        <w:t>courses</w:t>
      </w:r>
      <w:proofErr w:type="spellEnd"/>
      <w:r w:rsidRPr="001E34E1">
        <w:rPr>
          <w:color w:val="auto"/>
          <w:sz w:val="23"/>
          <w:szCs w:val="23"/>
        </w:rPr>
        <w:t xml:space="preserve">. </w:t>
      </w:r>
    </w:p>
    <w:p w14:paraId="6E95A250" w14:textId="77777777" w:rsidR="0018154A" w:rsidRDefault="00B277FD" w:rsidP="00190FA6">
      <w:pPr>
        <w:jc w:val="both"/>
      </w:pPr>
      <w:proofErr w:type="spellStart"/>
      <w:r w:rsidRPr="001E34E1">
        <w:rPr>
          <w:rFonts w:ascii="Times New Roman" w:hAnsi="Times New Roman" w:cs="Times New Roman"/>
          <w:b/>
          <w:bCs/>
          <w:sz w:val="23"/>
          <w:szCs w:val="23"/>
        </w:rPr>
        <w:t>Send</w:t>
      </w:r>
      <w:proofErr w:type="spellEnd"/>
      <w:r w:rsidRPr="001E34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E34E1">
        <w:rPr>
          <w:rFonts w:ascii="Times New Roman" w:hAnsi="Times New Roman" w:cs="Times New Roman"/>
          <w:b/>
          <w:bCs/>
          <w:sz w:val="23"/>
          <w:szCs w:val="23"/>
        </w:rPr>
        <w:t>filled</w:t>
      </w:r>
      <w:proofErr w:type="spellEnd"/>
      <w:r w:rsidRPr="001E34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E34E1">
        <w:rPr>
          <w:rFonts w:ascii="Times New Roman" w:hAnsi="Times New Roman" w:cs="Times New Roman"/>
          <w:b/>
          <w:bCs/>
          <w:sz w:val="23"/>
          <w:szCs w:val="23"/>
        </w:rPr>
        <w:t>papers</w:t>
      </w:r>
      <w:proofErr w:type="spellEnd"/>
      <w:r w:rsidRPr="001E34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E34E1">
        <w:rPr>
          <w:rFonts w:ascii="Times New Roman" w:hAnsi="Times New Roman" w:cs="Times New Roman"/>
          <w:b/>
          <w:bCs/>
          <w:sz w:val="23"/>
          <w:szCs w:val="23"/>
        </w:rPr>
        <w:t>to</w:t>
      </w:r>
      <w:proofErr w:type="spellEnd"/>
      <w:r w:rsidRPr="001E34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6E3DF4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="006E3DF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E34E1">
        <w:rPr>
          <w:rFonts w:ascii="Times New Roman" w:hAnsi="Times New Roman" w:cs="Times New Roman"/>
          <w:b/>
          <w:bCs/>
          <w:sz w:val="23"/>
          <w:szCs w:val="23"/>
        </w:rPr>
        <w:t xml:space="preserve">BOVA </w:t>
      </w:r>
      <w:proofErr w:type="spellStart"/>
      <w:r w:rsidRPr="001E34E1">
        <w:rPr>
          <w:rFonts w:ascii="Times New Roman" w:hAnsi="Times New Roman" w:cs="Times New Roman"/>
          <w:b/>
          <w:bCs/>
          <w:sz w:val="23"/>
          <w:szCs w:val="23"/>
        </w:rPr>
        <w:t>Secretariat</w:t>
      </w:r>
      <w:proofErr w:type="spellEnd"/>
      <w:r w:rsidRPr="001E34E1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hyperlink r:id="rId5" w:history="1">
        <w:r w:rsidR="001E34E1" w:rsidRPr="001E34E1">
          <w:rPr>
            <w:rStyle w:val="Hperlink"/>
            <w:rFonts w:ascii="Times New Roman" w:hAnsi="Times New Roman" w:cs="Times New Roman"/>
            <w:b/>
            <w:bCs/>
            <w:sz w:val="23"/>
            <w:szCs w:val="23"/>
          </w:rPr>
          <w:t>karoli.koiv@emu.ee</w:t>
        </w:r>
      </w:hyperlink>
      <w:r w:rsidR="001E34E1">
        <w:rPr>
          <w:b/>
          <w:bCs/>
          <w:sz w:val="23"/>
          <w:szCs w:val="23"/>
        </w:rPr>
        <w:t xml:space="preserve"> </w:t>
      </w:r>
    </w:p>
    <w:sectPr w:rsidR="0018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FD"/>
    <w:rsid w:val="00097151"/>
    <w:rsid w:val="00190FA6"/>
    <w:rsid w:val="001E34E1"/>
    <w:rsid w:val="002158B8"/>
    <w:rsid w:val="002B0CC2"/>
    <w:rsid w:val="003D5F24"/>
    <w:rsid w:val="00697BA5"/>
    <w:rsid w:val="006E3DF4"/>
    <w:rsid w:val="00862C2C"/>
    <w:rsid w:val="0098692F"/>
    <w:rsid w:val="00A4339C"/>
    <w:rsid w:val="00B277FD"/>
    <w:rsid w:val="00D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7BDF"/>
  <w15:chartTrackingRefBased/>
  <w15:docId w15:val="{91B40409-DCB6-4E51-A15B-A7C30250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27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E34E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.koiv@emu.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 Kõiv</dc:creator>
  <cp:keywords/>
  <dc:description/>
  <cp:lastModifiedBy>Karoli Kõiv</cp:lastModifiedBy>
  <cp:revision>2</cp:revision>
  <dcterms:created xsi:type="dcterms:W3CDTF">2024-12-06T09:54:00Z</dcterms:created>
  <dcterms:modified xsi:type="dcterms:W3CDTF">2024-12-06T09:54:00Z</dcterms:modified>
</cp:coreProperties>
</file>